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76563B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A57D69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21.03.2018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Pr="00A57D69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57D69">
        <w:rPr>
          <w:rFonts w:ascii="Times New Roman" w:hAnsi="Times New Roman" w:cs="Times New Roman"/>
          <w:sz w:val="32"/>
          <w:szCs w:val="32"/>
        </w:rPr>
        <w:t>Постановление №</w:t>
      </w:r>
      <w:r w:rsidR="0076563B">
        <w:rPr>
          <w:rFonts w:ascii="Times New Roman" w:hAnsi="Times New Roman" w:cs="Times New Roman"/>
          <w:sz w:val="32"/>
          <w:szCs w:val="32"/>
        </w:rPr>
        <w:t xml:space="preserve"> 15</w:t>
      </w:r>
      <w:bookmarkStart w:id="0" w:name="_GoBack"/>
      <w:bookmarkEnd w:id="0"/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>«О запрете сельскохозяйственного пала,</w:t>
      </w:r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>сжигания сухой травы на территории</w:t>
      </w:r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>МО СП «Куморское эвенкийское» в</w:t>
      </w:r>
    </w:p>
    <w:p w:rsidR="001507F0" w:rsidRPr="00A57D69" w:rsidRDefault="00F0581F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 xml:space="preserve">пожароопасный </w:t>
      </w:r>
      <w:r w:rsidR="00A57D69">
        <w:rPr>
          <w:rFonts w:ascii="Times New Roman" w:hAnsi="Times New Roman" w:cs="Times New Roman"/>
          <w:i/>
          <w:sz w:val="24"/>
          <w:szCs w:val="24"/>
        </w:rPr>
        <w:t>период 2018</w:t>
      </w:r>
      <w:r w:rsidR="001507F0" w:rsidRPr="00A57D69">
        <w:rPr>
          <w:rFonts w:ascii="Times New Roman" w:hAnsi="Times New Roman" w:cs="Times New Roman"/>
          <w:i/>
          <w:sz w:val="24"/>
          <w:szCs w:val="24"/>
        </w:rPr>
        <w:t xml:space="preserve"> года».</w:t>
      </w:r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07F0" w:rsidRPr="00A57D69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57D69">
        <w:rPr>
          <w:rFonts w:ascii="Times New Roman" w:hAnsi="Times New Roman" w:cs="Times New Roman"/>
          <w:sz w:val="28"/>
          <w:szCs w:val="28"/>
        </w:rPr>
        <w:t>В соответствии с п.п. 17, 77 Правил противопожарного режима в Российской Федерации, утвержденных постановлением Правительства Российской Федерации от 25 апреля 2012 года № 390 и ст. 12 Правил пожарной безопасности в лесах, утвержденных постановлением Правительства РФ от 30 июня 2007 года № 417 (в редакции постановления Правительства РФ от 05 мая 2011 года № 343), в целях предупреждения пожаров и загораний, администрация Муниципального образования сельского поселения «Куморское эвенкийское» постановляет:</w:t>
      </w:r>
    </w:p>
    <w:p w:rsidR="001507F0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07F0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Запретить:</w:t>
      </w:r>
    </w:p>
    <w:p w:rsidR="00B46BDD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-сжигание стерни, мусора, пожнивных остатков и разведение костров на территориях населенных пунктов и полях Муниципального образования сельского поселения «Куморское эвенкийское»</w:t>
      </w:r>
      <w:r w:rsidR="00B46BDD">
        <w:rPr>
          <w:rFonts w:ascii="Times New Roman" w:hAnsi="Times New Roman" w:cs="Times New Roman"/>
          <w:sz w:val="24"/>
          <w:szCs w:val="24"/>
        </w:rPr>
        <w:t>;</w:t>
      </w:r>
    </w:p>
    <w:p w:rsidR="002A1EC1" w:rsidRDefault="00B46BDD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-выжигание хвороста, лесной подстилки, сухой травы и других лесных горючих материалов на земельных участках, непосредственно примыкающим к лесам, защитным и лесным насаждениям и не отделенных противопожарной минерализованной полосой шириной не менее 0.5 метра.</w:t>
      </w:r>
    </w:p>
    <w:p w:rsidR="002A1EC1" w:rsidRDefault="002A1EC1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5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о недопущении несанкционированного разведения костров, сжигания сухой травы, мусора и проведения сельскохозяйственных палов.</w:t>
      </w:r>
    </w:p>
    <w:p w:rsidR="002A1EC1" w:rsidRDefault="002A1EC1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МО </w:t>
      </w:r>
      <w:r w:rsidR="00A57D69">
        <w:rPr>
          <w:rFonts w:ascii="Times New Roman" w:hAnsi="Times New Roman" w:cs="Times New Roman"/>
          <w:sz w:val="24"/>
          <w:szCs w:val="24"/>
        </w:rPr>
        <w:t>СП «Куморское эвенкийское»</w:t>
      </w:r>
    </w:p>
    <w:p w:rsidR="002A1EC1" w:rsidRDefault="002A1EC1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57D69" w:rsidRDefault="00A57D69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57D69" w:rsidRDefault="00A57D69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57D69" w:rsidRDefault="00A57D69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57D69" w:rsidRDefault="00A57D69" w:rsidP="00A57D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Руководитель-Администрации</w:t>
      </w:r>
    </w:p>
    <w:p w:rsidR="00A57D69" w:rsidRDefault="00A57D69" w:rsidP="00A57D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эвенкийское»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А.С. Сазонов</w:t>
      </w:r>
    </w:p>
    <w:sectPr w:rsidR="00A57D69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5"/>
    <w:rsid w:val="00007772"/>
    <w:rsid w:val="000D1BF1"/>
    <w:rsid w:val="000D6BC6"/>
    <w:rsid w:val="00110C33"/>
    <w:rsid w:val="001507F0"/>
    <w:rsid w:val="00176C2E"/>
    <w:rsid w:val="001C3AF5"/>
    <w:rsid w:val="0022226D"/>
    <w:rsid w:val="00292CC9"/>
    <w:rsid w:val="002A1EC1"/>
    <w:rsid w:val="002C1F95"/>
    <w:rsid w:val="004412DB"/>
    <w:rsid w:val="00444EB6"/>
    <w:rsid w:val="004956B4"/>
    <w:rsid w:val="004C2146"/>
    <w:rsid w:val="0053107D"/>
    <w:rsid w:val="005C0356"/>
    <w:rsid w:val="00600CB5"/>
    <w:rsid w:val="0076563B"/>
    <w:rsid w:val="00781452"/>
    <w:rsid w:val="007A2F27"/>
    <w:rsid w:val="0083542F"/>
    <w:rsid w:val="00974DDE"/>
    <w:rsid w:val="009E071E"/>
    <w:rsid w:val="00A57D69"/>
    <w:rsid w:val="00AC0F56"/>
    <w:rsid w:val="00AF5C9F"/>
    <w:rsid w:val="00B2787C"/>
    <w:rsid w:val="00B46BDD"/>
    <w:rsid w:val="00BF46F0"/>
    <w:rsid w:val="00C33B92"/>
    <w:rsid w:val="00C36B83"/>
    <w:rsid w:val="00C74A4C"/>
    <w:rsid w:val="00CA4144"/>
    <w:rsid w:val="00CD7193"/>
    <w:rsid w:val="00DA2AD8"/>
    <w:rsid w:val="00E15CAA"/>
    <w:rsid w:val="00E43EEF"/>
    <w:rsid w:val="00F0581F"/>
    <w:rsid w:val="00F4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CDF5868-404A-4BE4-BC83-408D9892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C0AC-1EA6-44FD-BEC3-F212D8B7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27</cp:revision>
  <cp:lastPrinted>2015-04-20T05:24:00Z</cp:lastPrinted>
  <dcterms:created xsi:type="dcterms:W3CDTF">2014-05-06T05:29:00Z</dcterms:created>
  <dcterms:modified xsi:type="dcterms:W3CDTF">2018-03-12T07:57:00Z</dcterms:modified>
</cp:coreProperties>
</file>