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20" w:rsidRDefault="00A44420" w:rsidP="005107CC">
      <w:pPr>
        <w:jc w:val="center"/>
      </w:pPr>
    </w:p>
    <w:p w:rsidR="005107CC" w:rsidRDefault="005107CC" w:rsidP="005107CC">
      <w:pPr>
        <w:jc w:val="center"/>
        <w:rPr>
          <w:b/>
          <w:sz w:val="32"/>
          <w:szCs w:val="32"/>
        </w:rPr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65pt" o:ole="">
            <v:imagedata r:id="rId5" o:title=""/>
          </v:shape>
          <o:OLEObject Type="Embed" ProgID="CorelDRAW.Graphic.6" ShapeID="_x0000_i1025" DrawAspect="Content" ObjectID="_1496477387" r:id="rId6"/>
        </w:object>
      </w:r>
    </w:p>
    <w:p w:rsidR="005107CC" w:rsidRDefault="005107CC" w:rsidP="005107CC">
      <w:pPr>
        <w:jc w:val="center"/>
        <w:rPr>
          <w:b/>
          <w:sz w:val="32"/>
          <w:szCs w:val="32"/>
        </w:rPr>
      </w:pPr>
    </w:p>
    <w:p w:rsidR="005107CC" w:rsidRDefault="005107CC" w:rsidP="0051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 Северо-Байкальский район</w:t>
      </w:r>
    </w:p>
    <w:p w:rsidR="005107CC" w:rsidRDefault="005107CC" w:rsidP="0051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сельского поселения «Куморское </w:t>
      </w:r>
      <w:proofErr w:type="gramStart"/>
      <w:r>
        <w:rPr>
          <w:b/>
          <w:sz w:val="28"/>
          <w:szCs w:val="28"/>
        </w:rPr>
        <w:t>эвенкийское</w:t>
      </w:r>
      <w:proofErr w:type="gram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5107CC" w:rsidRDefault="00F20661" w:rsidP="005107CC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107CC">
        <w:rPr>
          <w:b/>
          <w:sz w:val="28"/>
          <w:szCs w:val="28"/>
        </w:rPr>
        <w:t xml:space="preserve">  сессия</w:t>
      </w:r>
    </w:p>
    <w:p w:rsidR="005107CC" w:rsidRDefault="005107CC" w:rsidP="005107CC">
      <w:pPr>
        <w:rPr>
          <w:sz w:val="28"/>
          <w:szCs w:val="28"/>
        </w:rPr>
      </w:pPr>
    </w:p>
    <w:p w:rsidR="005107CC" w:rsidRDefault="005107CC" w:rsidP="0051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02DC6">
        <w:rPr>
          <w:b/>
          <w:sz w:val="28"/>
          <w:szCs w:val="28"/>
        </w:rPr>
        <w:t>.</w:t>
      </w:r>
    </w:p>
    <w:p w:rsidR="005107CC" w:rsidRDefault="005107CC" w:rsidP="005107CC">
      <w:pPr>
        <w:jc w:val="center"/>
        <w:rPr>
          <w:b/>
          <w:sz w:val="28"/>
          <w:szCs w:val="28"/>
        </w:rPr>
      </w:pPr>
    </w:p>
    <w:p w:rsidR="005107CC" w:rsidRDefault="00EE18D2" w:rsidP="005107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2DC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B02DC6">
        <w:rPr>
          <w:b/>
          <w:sz w:val="28"/>
          <w:szCs w:val="28"/>
        </w:rPr>
        <w:t>08</w:t>
      </w:r>
      <w:r w:rsidR="005107CC">
        <w:rPr>
          <w:b/>
          <w:sz w:val="28"/>
          <w:szCs w:val="28"/>
        </w:rPr>
        <w:t xml:space="preserve">.2014 г.                                    </w:t>
      </w:r>
      <w:r w:rsidR="00392B0B">
        <w:rPr>
          <w:b/>
          <w:sz w:val="28"/>
          <w:szCs w:val="28"/>
        </w:rPr>
        <w:t xml:space="preserve">   № 41</w:t>
      </w:r>
      <w:r w:rsidR="005107CC">
        <w:rPr>
          <w:b/>
          <w:sz w:val="28"/>
          <w:szCs w:val="28"/>
        </w:rPr>
        <w:t xml:space="preserve">                                        с. Кумора                    </w:t>
      </w:r>
    </w:p>
    <w:p w:rsidR="005107CC" w:rsidRDefault="005107CC" w:rsidP="005107CC">
      <w:pPr>
        <w:rPr>
          <w:b/>
          <w:sz w:val="28"/>
          <w:szCs w:val="28"/>
        </w:rPr>
      </w:pPr>
    </w:p>
    <w:p w:rsidR="005107CC" w:rsidRDefault="005107CC" w:rsidP="005107CC">
      <w:pPr>
        <w:rPr>
          <w:b/>
          <w:sz w:val="28"/>
          <w:szCs w:val="28"/>
        </w:rPr>
      </w:pPr>
    </w:p>
    <w:p w:rsidR="005107CC" w:rsidRDefault="005107CC" w:rsidP="005107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«О принятии правил содержания</w:t>
      </w:r>
    </w:p>
    <w:p w:rsidR="005107CC" w:rsidRDefault="005107CC" w:rsidP="005107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выгула домашних животных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5107CC" w:rsidRDefault="005107CC" w:rsidP="005107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Муниципального образования</w:t>
      </w:r>
    </w:p>
    <w:p w:rsidR="005107CC" w:rsidRDefault="005107CC" w:rsidP="005107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«Куморское </w:t>
      </w:r>
      <w:proofErr w:type="gramStart"/>
      <w:r>
        <w:rPr>
          <w:b/>
          <w:sz w:val="28"/>
          <w:szCs w:val="28"/>
        </w:rPr>
        <w:t>эвенкийское</w:t>
      </w:r>
      <w:proofErr w:type="gramEnd"/>
      <w:r>
        <w:rPr>
          <w:b/>
          <w:sz w:val="28"/>
          <w:szCs w:val="28"/>
        </w:rPr>
        <w:t>».</w:t>
      </w:r>
    </w:p>
    <w:p w:rsidR="005107CC" w:rsidRDefault="005107CC" w:rsidP="005107CC">
      <w:pPr>
        <w:jc w:val="both"/>
        <w:rPr>
          <w:b/>
          <w:sz w:val="28"/>
          <w:szCs w:val="28"/>
        </w:rPr>
      </w:pPr>
    </w:p>
    <w:p w:rsidR="005107CC" w:rsidRPr="00812D6F" w:rsidRDefault="005107CC" w:rsidP="005107CC">
      <w:pPr>
        <w:rPr>
          <w:b/>
          <w:sz w:val="22"/>
          <w:szCs w:val="22"/>
        </w:rPr>
      </w:pPr>
    </w:p>
    <w:p w:rsidR="005107CC" w:rsidRPr="00812D6F" w:rsidRDefault="005107CC" w:rsidP="005107CC">
      <w:pPr>
        <w:rPr>
          <w:b/>
          <w:sz w:val="22"/>
          <w:szCs w:val="22"/>
        </w:rPr>
      </w:pPr>
      <w:r w:rsidRPr="00812D6F">
        <w:rPr>
          <w:b/>
          <w:sz w:val="22"/>
          <w:szCs w:val="22"/>
        </w:rPr>
        <w:t xml:space="preserve"> </w:t>
      </w:r>
      <w:r w:rsidRPr="00812D6F">
        <w:rPr>
          <w:sz w:val="22"/>
          <w:szCs w:val="22"/>
        </w:rPr>
        <w:t xml:space="preserve">В соответствии с Федеральным  Законом «О ветеринарии  №4919-1 от 14 мая 1993 года. Основами законодательства Российской  Федерации об охране здоровья граждан. </w:t>
      </w:r>
      <w:proofErr w:type="gramStart"/>
      <w:r w:rsidRPr="00812D6F">
        <w:rPr>
          <w:sz w:val="22"/>
          <w:szCs w:val="22"/>
        </w:rPr>
        <w:t>Федеральным законам  от30 марта 1999г.№52 «О санитарно-эпидемиологическом благополучии населения» постановлением Правительства Российской Федерации от24 июля2000г №554 «Об утверждении положения о государственной  санитарно-эпидемиологической     службе  Российской Федерации Положения  государственной  санитарно-эпидемиологическом нормировании (с изменениями и дополнениями от 6 февраля 2006г)   Законом Республике Бурятия от13 октября 2005 г за №1280-Ш «Об административных правонарушениях (с изменениями от3 марта,22 ноября2006года,8 октября 2007года,8</w:t>
      </w:r>
      <w:proofErr w:type="gramEnd"/>
      <w:r w:rsidRPr="00812D6F">
        <w:rPr>
          <w:sz w:val="22"/>
          <w:szCs w:val="22"/>
        </w:rPr>
        <w:t xml:space="preserve"> мая,8 июля, 23 декабря 2008года), Санитарными правилами СП 3.1.084-96,Ветеринарными правилами  ВП.13.3.4 1100-96 «Профилактика и борьба с заразными  болезнями общими для человека и животных. Общее положения» Санитарными правилами СП 3.1096-96. Совета депутатов муниципального образования сельского поселения «Куморское </w:t>
      </w:r>
      <w:proofErr w:type="gramStart"/>
      <w:r w:rsidRPr="00812D6F">
        <w:rPr>
          <w:sz w:val="22"/>
          <w:szCs w:val="22"/>
        </w:rPr>
        <w:t>эвенкийское</w:t>
      </w:r>
      <w:proofErr w:type="gramEnd"/>
      <w:r w:rsidRPr="00812D6F">
        <w:rPr>
          <w:sz w:val="22"/>
          <w:szCs w:val="22"/>
        </w:rPr>
        <w:t xml:space="preserve">»  </w:t>
      </w:r>
      <w:r w:rsidRPr="00812D6F">
        <w:rPr>
          <w:b/>
          <w:sz w:val="22"/>
          <w:szCs w:val="22"/>
        </w:rPr>
        <w:t>решает:</w:t>
      </w:r>
    </w:p>
    <w:p w:rsidR="00812D6F" w:rsidRPr="00812D6F" w:rsidRDefault="00812D6F" w:rsidP="005107CC">
      <w:pPr>
        <w:rPr>
          <w:sz w:val="22"/>
          <w:szCs w:val="22"/>
        </w:rPr>
      </w:pPr>
    </w:p>
    <w:p w:rsidR="005107CC" w:rsidRDefault="005107CC" w:rsidP="005107CC">
      <w:pPr>
        <w:numPr>
          <w:ilvl w:val="0"/>
          <w:numId w:val="2"/>
        </w:numPr>
        <w:rPr>
          <w:sz w:val="22"/>
          <w:szCs w:val="22"/>
        </w:rPr>
      </w:pPr>
      <w:r w:rsidRPr="00812D6F">
        <w:rPr>
          <w:sz w:val="22"/>
          <w:szCs w:val="22"/>
        </w:rPr>
        <w:t>Утвердить Правила содержания и выгула домашних животных на территории МО СП «Куморское эвенкийское» (приложение №1).</w:t>
      </w:r>
    </w:p>
    <w:p w:rsidR="00F20661" w:rsidRPr="00812D6F" w:rsidRDefault="00F20661" w:rsidP="00F20661">
      <w:pPr>
        <w:ind w:left="435"/>
        <w:rPr>
          <w:sz w:val="22"/>
          <w:szCs w:val="22"/>
        </w:rPr>
      </w:pPr>
    </w:p>
    <w:p w:rsidR="005107CC" w:rsidRDefault="005107CC" w:rsidP="005107CC">
      <w:pPr>
        <w:numPr>
          <w:ilvl w:val="0"/>
          <w:numId w:val="2"/>
        </w:numPr>
        <w:rPr>
          <w:sz w:val="22"/>
          <w:szCs w:val="22"/>
        </w:rPr>
      </w:pPr>
      <w:r w:rsidRPr="00812D6F">
        <w:rPr>
          <w:sz w:val="22"/>
          <w:szCs w:val="22"/>
        </w:rPr>
        <w:t>Настоящее решение вступает в силу с момента его обнародования.</w:t>
      </w:r>
    </w:p>
    <w:p w:rsidR="00F20661" w:rsidRDefault="00F20661" w:rsidP="00F20661">
      <w:pPr>
        <w:pStyle w:val="a3"/>
        <w:rPr>
          <w:sz w:val="22"/>
          <w:szCs w:val="22"/>
        </w:rPr>
      </w:pPr>
    </w:p>
    <w:p w:rsidR="00F20661" w:rsidRPr="00812D6F" w:rsidRDefault="00F20661" w:rsidP="00F20661">
      <w:pPr>
        <w:ind w:left="435"/>
        <w:rPr>
          <w:sz w:val="22"/>
          <w:szCs w:val="22"/>
        </w:rPr>
      </w:pPr>
    </w:p>
    <w:p w:rsidR="005107CC" w:rsidRPr="00812D6F" w:rsidRDefault="005107CC" w:rsidP="005107CC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812D6F">
        <w:rPr>
          <w:sz w:val="22"/>
          <w:szCs w:val="22"/>
        </w:rPr>
        <w:t>Контроль за</w:t>
      </w:r>
      <w:proofErr w:type="gramEnd"/>
      <w:r w:rsidRPr="00812D6F">
        <w:rPr>
          <w:sz w:val="22"/>
          <w:szCs w:val="22"/>
        </w:rPr>
        <w:t xml:space="preserve"> исполнением данного решения возложить на председателя Совета депутатов МО СП «Куморское эвенкийское» председателя по вопросам социальной политике, регламента депутатской этике и работы с населением. </w:t>
      </w:r>
    </w:p>
    <w:p w:rsidR="005107CC" w:rsidRPr="00812D6F" w:rsidRDefault="005107CC" w:rsidP="005107CC">
      <w:pPr>
        <w:rPr>
          <w:sz w:val="22"/>
          <w:szCs w:val="22"/>
        </w:rPr>
      </w:pPr>
    </w:p>
    <w:p w:rsidR="005107CC" w:rsidRPr="00812D6F" w:rsidRDefault="005107CC" w:rsidP="005107CC">
      <w:pPr>
        <w:jc w:val="both"/>
        <w:rPr>
          <w:sz w:val="22"/>
          <w:szCs w:val="22"/>
        </w:rPr>
      </w:pPr>
    </w:p>
    <w:p w:rsidR="005107CC" w:rsidRPr="00812D6F" w:rsidRDefault="005107CC" w:rsidP="005107CC">
      <w:pPr>
        <w:jc w:val="both"/>
        <w:rPr>
          <w:sz w:val="22"/>
          <w:szCs w:val="22"/>
        </w:rPr>
      </w:pPr>
      <w:r w:rsidRPr="00812D6F">
        <w:rPr>
          <w:sz w:val="22"/>
          <w:szCs w:val="22"/>
        </w:rPr>
        <w:t>Председатель Совета Депутатов</w:t>
      </w:r>
    </w:p>
    <w:p w:rsidR="00392B0B" w:rsidRPr="00812D6F" w:rsidRDefault="005107CC" w:rsidP="005107CC">
      <w:pPr>
        <w:jc w:val="both"/>
        <w:rPr>
          <w:sz w:val="22"/>
          <w:szCs w:val="22"/>
        </w:rPr>
      </w:pPr>
      <w:r w:rsidRPr="00812D6F">
        <w:rPr>
          <w:sz w:val="22"/>
          <w:szCs w:val="22"/>
        </w:rPr>
        <w:t xml:space="preserve">МО СП «Куморское эвенкийское»                                          </w:t>
      </w:r>
      <w:r w:rsidR="00392B0B" w:rsidRPr="00812D6F">
        <w:rPr>
          <w:sz w:val="22"/>
          <w:szCs w:val="22"/>
        </w:rPr>
        <w:t xml:space="preserve">                                          </w:t>
      </w:r>
      <w:r w:rsidRPr="00812D6F">
        <w:rPr>
          <w:sz w:val="22"/>
          <w:szCs w:val="22"/>
        </w:rPr>
        <w:t xml:space="preserve">А.С.Сазонов </w:t>
      </w:r>
    </w:p>
    <w:p w:rsidR="00392B0B" w:rsidRPr="00812D6F" w:rsidRDefault="00392B0B" w:rsidP="005107CC">
      <w:pPr>
        <w:jc w:val="both"/>
        <w:rPr>
          <w:sz w:val="22"/>
          <w:szCs w:val="22"/>
        </w:rPr>
      </w:pPr>
    </w:p>
    <w:p w:rsidR="00392B0B" w:rsidRPr="00812D6F" w:rsidRDefault="00392B0B" w:rsidP="005107CC">
      <w:pPr>
        <w:jc w:val="both"/>
      </w:pPr>
    </w:p>
    <w:p w:rsidR="00392B0B" w:rsidRPr="00812D6F" w:rsidRDefault="00392B0B" w:rsidP="005107CC">
      <w:pPr>
        <w:jc w:val="both"/>
      </w:pPr>
    </w:p>
    <w:p w:rsidR="00392B0B" w:rsidRPr="00812D6F" w:rsidRDefault="00392B0B" w:rsidP="005107CC">
      <w:pPr>
        <w:jc w:val="both"/>
      </w:pPr>
    </w:p>
    <w:p w:rsidR="00392B0B" w:rsidRPr="00812D6F" w:rsidRDefault="00392B0B" w:rsidP="005107CC">
      <w:pPr>
        <w:jc w:val="both"/>
      </w:pPr>
    </w:p>
    <w:p w:rsidR="00392B0B" w:rsidRDefault="00392B0B" w:rsidP="005107CC">
      <w:pPr>
        <w:jc w:val="both"/>
        <w:rPr>
          <w:sz w:val="22"/>
          <w:szCs w:val="22"/>
        </w:rPr>
      </w:pPr>
    </w:p>
    <w:p w:rsidR="00392B0B" w:rsidRDefault="00392B0B" w:rsidP="005107CC">
      <w:pPr>
        <w:jc w:val="both"/>
        <w:rPr>
          <w:sz w:val="22"/>
          <w:szCs w:val="22"/>
        </w:rPr>
      </w:pPr>
    </w:p>
    <w:p w:rsidR="00392B0B" w:rsidRDefault="00392B0B" w:rsidP="005107CC">
      <w:pPr>
        <w:jc w:val="both"/>
        <w:rPr>
          <w:sz w:val="22"/>
          <w:szCs w:val="22"/>
        </w:rPr>
      </w:pPr>
    </w:p>
    <w:p w:rsidR="00392B0B" w:rsidRDefault="00392B0B" w:rsidP="005107CC">
      <w:pPr>
        <w:jc w:val="both"/>
        <w:rPr>
          <w:sz w:val="22"/>
          <w:szCs w:val="22"/>
        </w:rPr>
      </w:pPr>
    </w:p>
    <w:p w:rsidR="00392B0B" w:rsidRDefault="00392B0B" w:rsidP="005107CC">
      <w:pPr>
        <w:jc w:val="both"/>
        <w:rPr>
          <w:sz w:val="22"/>
          <w:szCs w:val="22"/>
        </w:rPr>
      </w:pPr>
    </w:p>
    <w:p w:rsidR="00392B0B" w:rsidRDefault="00392B0B" w:rsidP="005107CC">
      <w:pPr>
        <w:jc w:val="both"/>
        <w:rPr>
          <w:sz w:val="22"/>
          <w:szCs w:val="22"/>
        </w:rPr>
      </w:pPr>
    </w:p>
    <w:p w:rsidR="00392B0B" w:rsidRDefault="00392B0B" w:rsidP="005107CC">
      <w:pPr>
        <w:jc w:val="both"/>
        <w:rPr>
          <w:sz w:val="22"/>
          <w:szCs w:val="22"/>
        </w:rPr>
      </w:pPr>
    </w:p>
    <w:p w:rsidR="00392B0B" w:rsidRDefault="00392B0B" w:rsidP="005107CC">
      <w:pPr>
        <w:jc w:val="both"/>
        <w:rPr>
          <w:sz w:val="22"/>
          <w:szCs w:val="22"/>
        </w:rPr>
      </w:pPr>
    </w:p>
    <w:p w:rsidR="00392B0B" w:rsidRDefault="00392B0B" w:rsidP="005107CC">
      <w:pPr>
        <w:jc w:val="both"/>
        <w:rPr>
          <w:sz w:val="22"/>
          <w:szCs w:val="22"/>
        </w:rPr>
      </w:pPr>
    </w:p>
    <w:p w:rsidR="00392B0B" w:rsidRDefault="00392B0B" w:rsidP="00392B0B">
      <w:pPr>
        <w:jc w:val="right"/>
        <w:rPr>
          <w:sz w:val="18"/>
          <w:szCs w:val="18"/>
        </w:rPr>
      </w:pPr>
      <w:r w:rsidRPr="00392B0B">
        <w:rPr>
          <w:sz w:val="18"/>
          <w:szCs w:val="18"/>
        </w:rPr>
        <w:t>Приложение №1</w:t>
      </w:r>
    </w:p>
    <w:p w:rsidR="00E76FC6" w:rsidRPr="00392B0B" w:rsidRDefault="00E76FC6" w:rsidP="00392B0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№ 41 от27.08.2014</w:t>
      </w:r>
    </w:p>
    <w:p w:rsidR="00392B0B" w:rsidRPr="00392B0B" w:rsidRDefault="00392B0B" w:rsidP="005107CC">
      <w:pPr>
        <w:jc w:val="both"/>
        <w:rPr>
          <w:sz w:val="28"/>
          <w:szCs w:val="28"/>
        </w:rPr>
      </w:pPr>
    </w:p>
    <w:p w:rsidR="00392B0B" w:rsidRPr="00392B0B" w:rsidRDefault="00392B0B" w:rsidP="00392B0B">
      <w:pPr>
        <w:pStyle w:val="1"/>
        <w:ind w:firstLine="709"/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t xml:space="preserve"> Правила содержания и выгула домашних животных  на территории Муниципального образования сельского поселения «Куморское эвенкийское»</w:t>
      </w:r>
    </w:p>
    <w:p w:rsidR="00392B0B" w:rsidRPr="00BD64C0" w:rsidRDefault="00392B0B" w:rsidP="00392B0B">
      <w:pPr>
        <w:pStyle w:val="2"/>
        <w:ind w:firstLine="709"/>
        <w:jc w:val="center"/>
      </w:pPr>
      <w:bookmarkStart w:id="0" w:name="_Toc379817483"/>
      <w:r w:rsidRPr="00BD64C0">
        <w:t>1. Содержание собак и кошек:</w:t>
      </w:r>
      <w:bookmarkEnd w:id="0"/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1.1</w:t>
      </w:r>
      <w:r w:rsidRPr="00BD64C0">
        <w:rPr>
          <w:b/>
          <w:sz w:val="28"/>
          <w:szCs w:val="28"/>
        </w:rPr>
        <w:t>. Р</w:t>
      </w:r>
      <w:r w:rsidRPr="00BD64C0">
        <w:rPr>
          <w:sz w:val="28"/>
          <w:szCs w:val="28"/>
        </w:rPr>
        <w:t>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 Не ограничивается количество животных у владельцев, проживающих в частных домовладениях, с соблюдением правил санитарии и гигиены;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1.2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  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1.3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Покупка, продажа собак или передача их другому владельцу, показ на выставках допускается только при наличии паспорта и отметки ветеринарного специалиста о состоянии здоровья животного и отсутствии карантина;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1.4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станции, ветеринарном участке;</w:t>
      </w:r>
    </w:p>
    <w:p w:rsidR="00392B0B" w:rsidRPr="00BD64C0" w:rsidRDefault="00392B0B" w:rsidP="00392B0B">
      <w:pPr>
        <w:jc w:val="both"/>
        <w:rPr>
          <w:sz w:val="28"/>
          <w:szCs w:val="28"/>
        </w:rPr>
      </w:pPr>
      <w:r w:rsidRPr="00BD64C0">
        <w:rPr>
          <w:sz w:val="28"/>
          <w:szCs w:val="28"/>
        </w:rPr>
        <w:t>1.5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1.6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Провоз кошек разрешается в общественном транспорте в плотно закрытой корзине;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1.7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392B0B" w:rsidRPr="00BD64C0" w:rsidRDefault="00392B0B" w:rsidP="00392B0B">
      <w:pPr>
        <w:pStyle w:val="2"/>
        <w:ind w:firstLine="709"/>
        <w:jc w:val="center"/>
      </w:pPr>
      <w:bookmarkStart w:id="1" w:name="_Toc379817484"/>
      <w:r w:rsidRPr="00BD64C0">
        <w:t>2. Обязанности владельцев животных:</w:t>
      </w:r>
      <w:bookmarkEnd w:id="1"/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2.1</w:t>
      </w:r>
      <w:r w:rsidRPr="00BD64C0">
        <w:rPr>
          <w:b/>
          <w:sz w:val="28"/>
          <w:szCs w:val="28"/>
        </w:rPr>
        <w:t>. С</w:t>
      </w:r>
      <w:r w:rsidRPr="00BD64C0">
        <w:rPr>
          <w:sz w:val="28"/>
          <w:szCs w:val="28"/>
        </w:rPr>
        <w:t>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2.2</w:t>
      </w:r>
      <w:r w:rsidRPr="00BD64C0">
        <w:rPr>
          <w:b/>
          <w:sz w:val="28"/>
          <w:szCs w:val="28"/>
        </w:rPr>
        <w:t>. П</w:t>
      </w:r>
      <w:r w:rsidRPr="00BD64C0">
        <w:rPr>
          <w:sz w:val="28"/>
          <w:szCs w:val="28"/>
        </w:rPr>
        <w:t xml:space="preserve">оддерживать санитарное состояние дома и прилегающей территории. Запрещается загрязнение собаками подъездов, лестничных клеток, лифтов, детских и спортивных площадок, дорожек, тротуаров. Если </w:t>
      </w:r>
      <w:r w:rsidRPr="00BD64C0">
        <w:rPr>
          <w:sz w:val="28"/>
          <w:szCs w:val="28"/>
        </w:rPr>
        <w:lastRenderedPageBreak/>
        <w:t>собака, кошка оставила экскременты в этих местах, они должны быть убраны владельцем;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2.3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2.4</w:t>
      </w:r>
      <w:r w:rsidRPr="00BD64C0">
        <w:rPr>
          <w:b/>
          <w:sz w:val="28"/>
          <w:szCs w:val="28"/>
        </w:rPr>
        <w:t>. П</w:t>
      </w:r>
      <w:r w:rsidRPr="00BD64C0">
        <w:rPr>
          <w:sz w:val="28"/>
          <w:szCs w:val="28"/>
        </w:rPr>
        <w:t>ринимать необходимые меры, обеспечивающие безопасность окружающих людей и животных;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2.5.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2.6.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Принимать меры к обеспечению тишины в жилых помещениях;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2.7.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При заболевании собак и кошек необходимо обращаться к ветеринарному врачу;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2.8.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обработок;</w:t>
      </w:r>
    </w:p>
    <w:p w:rsidR="00392B0B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2.9.</w:t>
      </w:r>
      <w:r w:rsidRPr="00BD64C0">
        <w:rPr>
          <w:b/>
          <w:sz w:val="28"/>
          <w:szCs w:val="28"/>
        </w:rPr>
        <w:t xml:space="preserve"> </w:t>
      </w:r>
      <w:r w:rsidRPr="00BD64C0">
        <w:rPr>
          <w:sz w:val="28"/>
          <w:szCs w:val="28"/>
        </w:rPr>
        <w:t>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392B0B" w:rsidRPr="00BD64C0" w:rsidRDefault="00392B0B" w:rsidP="00392B0B">
      <w:pPr>
        <w:pStyle w:val="2"/>
        <w:ind w:firstLine="709"/>
        <w:jc w:val="center"/>
      </w:pPr>
      <w:bookmarkStart w:id="2" w:name="_Toc379817485"/>
      <w:r w:rsidRPr="00BD64C0">
        <w:t>3. Выгул собак и кошек:</w:t>
      </w:r>
      <w:bookmarkEnd w:id="2"/>
    </w:p>
    <w:p w:rsidR="00392B0B" w:rsidRPr="00BD64C0" w:rsidRDefault="00392B0B" w:rsidP="00392B0B">
      <w:pPr>
        <w:jc w:val="both"/>
        <w:rPr>
          <w:sz w:val="28"/>
          <w:szCs w:val="28"/>
        </w:rPr>
      </w:pPr>
      <w:r w:rsidRPr="00BD64C0">
        <w:rPr>
          <w:sz w:val="28"/>
          <w:szCs w:val="28"/>
        </w:rPr>
        <w:t xml:space="preserve">          При выгуле собак принимать необходимые меры, обеспечивающие безопасность окружающих, а также сохранность их имущества.</w:t>
      </w:r>
    </w:p>
    <w:p w:rsidR="00392B0B" w:rsidRPr="00BD64C0" w:rsidRDefault="00392B0B" w:rsidP="00392B0B">
      <w:pPr>
        <w:ind w:right="-4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 xml:space="preserve">          При выгуле собак владельцы должны соблюдать следующие требования:</w:t>
      </w:r>
    </w:p>
    <w:p w:rsidR="00392B0B" w:rsidRPr="00BD64C0" w:rsidRDefault="00392B0B" w:rsidP="00392B0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Pr="00BD64C0">
        <w:rPr>
          <w:sz w:val="28"/>
          <w:szCs w:val="28"/>
        </w:rPr>
        <w:t>ыводить собак из жилых помещений (домов) и с изолированных территорий в общие дворы и на улицы только на коротком поводке с обязательным обеспечением  безопасности граждан. Кроме того, служебных и сторожевых собак старше 6 месяцев выводить на коротком поводке, в строгом ошейнике и наморднике.</w:t>
      </w:r>
    </w:p>
    <w:p w:rsidR="00392B0B" w:rsidRPr="00BD64C0" w:rsidRDefault="00392B0B" w:rsidP="00392B0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4C0">
        <w:rPr>
          <w:sz w:val="28"/>
          <w:szCs w:val="28"/>
        </w:rPr>
        <w:t xml:space="preserve">Выгуливать собак, как правило, в период с 7 часов утра до 23 часов вечера, только на специально отведенной для этой цели территории, как правило, отмечаемой  специальной табличкой. При выгуле собак в другое время принимать меры к соблюдению тишины. </w:t>
      </w:r>
    </w:p>
    <w:p w:rsidR="00392B0B" w:rsidRPr="00BD64C0" w:rsidRDefault="00392B0B" w:rsidP="00392B0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BD64C0">
        <w:rPr>
          <w:sz w:val="28"/>
          <w:szCs w:val="28"/>
        </w:rPr>
        <w:t>Владельцы собак, имеющие в своем пользовании отдельно изолированный участок земли, могут содержать  в свободном выгуле только на хорошо огражденной территории или привязи. О наличии собак  владелец должен вывесить предупреждающую надпись при входе на участок.</w:t>
      </w:r>
    </w:p>
    <w:p w:rsidR="00392B0B" w:rsidRPr="00BD64C0" w:rsidRDefault="00392B0B" w:rsidP="00392B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3.4. С</w:t>
      </w:r>
      <w:r w:rsidRPr="00BD64C0">
        <w:rPr>
          <w:sz w:val="28"/>
          <w:szCs w:val="28"/>
        </w:rPr>
        <w:t>пускать собаку с поводка допускается только на отведенных для выгула территориях, при этом следует надевать намордник.</w:t>
      </w:r>
    </w:p>
    <w:p w:rsidR="00392B0B" w:rsidRPr="00BD64C0" w:rsidRDefault="00392B0B" w:rsidP="00392B0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D64C0">
        <w:rPr>
          <w:sz w:val="28"/>
          <w:szCs w:val="28"/>
        </w:rPr>
        <w:t>Не допускать загрязнения животными улиц, дворов, лестничных площадок и других мест общего пользования в доме. Во всех случаях экскременты животных должны немедленно  убираться владельцами животного. Купать животных в водоемах, местах массового  купания запрещается.</w:t>
      </w:r>
    </w:p>
    <w:p w:rsidR="00392B0B" w:rsidRPr="00BD64C0" w:rsidRDefault="00392B0B" w:rsidP="00392B0B">
      <w:pPr>
        <w:numPr>
          <w:ilvl w:val="1"/>
          <w:numId w:val="4"/>
        </w:numPr>
        <w:jc w:val="both"/>
        <w:rPr>
          <w:sz w:val="28"/>
          <w:szCs w:val="28"/>
        </w:rPr>
      </w:pPr>
      <w:r w:rsidRPr="00BD64C0">
        <w:rPr>
          <w:sz w:val="28"/>
          <w:szCs w:val="28"/>
        </w:rPr>
        <w:t>При переходе улиц и вблизи магистралей владельцы животного обязаны принимать необходимые меры предосторожности для предотвращения дорожно-транспортных происшествий.</w:t>
      </w:r>
    </w:p>
    <w:p w:rsidR="00392B0B" w:rsidRPr="00BD64C0" w:rsidRDefault="00392B0B" w:rsidP="00392B0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4C0">
        <w:rPr>
          <w:sz w:val="28"/>
          <w:szCs w:val="28"/>
        </w:rPr>
        <w:t>Запрещается:</w:t>
      </w:r>
    </w:p>
    <w:p w:rsidR="00392B0B" w:rsidRPr="00BD64C0" w:rsidRDefault="00392B0B" w:rsidP="00392B0B">
      <w:pPr>
        <w:ind w:left="720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-        выгуливать собак лицам, находящимся в состоянии опьянения; лицам, признанными недееспособными.</w:t>
      </w:r>
    </w:p>
    <w:p w:rsidR="00392B0B" w:rsidRPr="00BD64C0" w:rsidRDefault="00392B0B" w:rsidP="00392B0B">
      <w:pPr>
        <w:ind w:left="720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-        выгуливать служебных и сторожевых собак старше 6 месяцев лицам, не достигшим      14-ти лет;</w:t>
      </w:r>
    </w:p>
    <w:p w:rsidR="00392B0B" w:rsidRPr="00BD64C0" w:rsidRDefault="00392B0B" w:rsidP="00392B0B">
      <w:pPr>
        <w:ind w:left="720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-        выгуливать собак в местах, где имеется запрещающий знак, на территориях парков, садов, скверов, спортивных сооружений, школьных и дошкольных учреждений, учреждений здравоохранения, на детских игровых площадках, на пляжах, кладбищах.</w:t>
      </w:r>
    </w:p>
    <w:p w:rsidR="00392B0B" w:rsidRPr="00BD64C0" w:rsidRDefault="00392B0B" w:rsidP="00392B0B">
      <w:pPr>
        <w:ind w:left="720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-        выгуливать собак (за исключением собак карликовых пород) без поводка и намордника в общественных местах.</w:t>
      </w:r>
    </w:p>
    <w:p w:rsidR="00392B0B" w:rsidRPr="00BD64C0" w:rsidRDefault="00392B0B" w:rsidP="00392B0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</w:p>
    <w:p w:rsidR="00392B0B" w:rsidRPr="00BD64C0" w:rsidRDefault="00392B0B" w:rsidP="00392B0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BD64C0">
        <w:rPr>
          <w:sz w:val="28"/>
          <w:szCs w:val="28"/>
        </w:rPr>
        <w:t xml:space="preserve">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3.1.7. настоящих Правил, признаются безнадзорными и подлежат задержанию (отлову).</w:t>
      </w:r>
    </w:p>
    <w:p w:rsidR="00392B0B" w:rsidRPr="00BD64C0" w:rsidRDefault="00392B0B" w:rsidP="00392B0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3.9 </w:t>
      </w:r>
      <w:r w:rsidRPr="00BD64C0">
        <w:rPr>
          <w:sz w:val="28"/>
          <w:szCs w:val="28"/>
        </w:rPr>
        <w:t>Отловленное безнадзорное домашнее животное, имеющее прикрепленный к ошейнику жетон, на котором указаны кличка животного, адрес его владельца или телефон, подлежит возврату его владельцу в течение трех дней со дня задержания.</w:t>
      </w:r>
    </w:p>
    <w:p w:rsidR="00392B0B" w:rsidRPr="00BD64C0" w:rsidRDefault="00392B0B" w:rsidP="00392B0B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3" w:name="_Toc379817486"/>
      <w:r w:rsidRPr="00BD64C0">
        <w:rPr>
          <w:rStyle w:val="20"/>
        </w:rPr>
        <w:t>4. Запрещается</w:t>
      </w:r>
      <w:bookmarkEnd w:id="3"/>
      <w:r w:rsidRPr="00BD64C0">
        <w:rPr>
          <w:b/>
          <w:sz w:val="28"/>
          <w:szCs w:val="28"/>
        </w:rPr>
        <w:t>: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 xml:space="preserve">4.1. </w:t>
      </w:r>
      <w:proofErr w:type="gramStart"/>
      <w:r w:rsidRPr="00BD64C0">
        <w:rPr>
          <w:sz w:val="28"/>
          <w:szCs w:val="28"/>
        </w:rPr>
        <w:t>Появляться с собакой в магазинах, предприятиях общественного питания (столовых, ресторанах, кафе), школах, детских садах, на стадионах, детских площадках;</w:t>
      </w:r>
      <w:proofErr w:type="gramEnd"/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4.2. Выгуливать собак лицам в нетрезвом состоянии;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4.3. Выгуливать собак различных пород, кроме указанных в пункте 3.2 настоящих Правил, детям младше 14 лет;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4.4. Загрязнять экскрементами собак и кошек улицы, дворы, лестничные площадки, другие места общего пользования;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4.5. Купать собак в водоемах массового купания людей;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4.6. Разведение кошек и собак с целью использования шкуры и мяса животного;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4.7. Проведение собачьих боев;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4.8. Любое применение действий, в том числе, жестокое обращение с животным, повлекших гибель или увечье животного;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4.9. Выпускать собак и кошек для самостоятельного выгуливания без сопровождения хозяина;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392B0B" w:rsidRPr="00BD64C0" w:rsidRDefault="00392B0B" w:rsidP="00392B0B">
      <w:pPr>
        <w:pStyle w:val="1"/>
        <w:jc w:val="center"/>
        <w:rPr>
          <w:b/>
          <w:color w:val="000000"/>
          <w:sz w:val="28"/>
          <w:szCs w:val="28"/>
        </w:rPr>
      </w:pPr>
      <w:bookmarkStart w:id="4" w:name="_Toc379817487"/>
      <w:r w:rsidRPr="00BD64C0">
        <w:rPr>
          <w:b/>
          <w:sz w:val="28"/>
          <w:szCs w:val="28"/>
        </w:rPr>
        <w:lastRenderedPageBreak/>
        <w:t xml:space="preserve"> 5. Права владельцев животных</w:t>
      </w:r>
      <w:bookmarkEnd w:id="4"/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5.1. Любое животное является собственностью владельца и охраняется законом;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392B0B" w:rsidRPr="00BD64C0" w:rsidRDefault="00392B0B" w:rsidP="00392B0B">
      <w:pPr>
        <w:pStyle w:val="1"/>
        <w:jc w:val="center"/>
        <w:rPr>
          <w:color w:val="000000"/>
          <w:sz w:val="28"/>
          <w:szCs w:val="28"/>
        </w:rPr>
      </w:pPr>
      <w:bookmarkStart w:id="5" w:name="_Toc379817488"/>
      <w:r w:rsidRPr="00BD64C0">
        <w:rPr>
          <w:color w:val="000000"/>
          <w:sz w:val="28"/>
          <w:szCs w:val="28"/>
        </w:rPr>
        <w:t>Глава 6. Права и обязанности граждан, задержавших безнадзорных животных</w:t>
      </w:r>
      <w:bookmarkEnd w:id="5"/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6.1.Лицо,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 сельского поселения «Куморское эвенкийское;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6.4.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них;</w:t>
      </w:r>
    </w:p>
    <w:p w:rsidR="00392B0B" w:rsidRPr="00BD64C0" w:rsidRDefault="00392B0B" w:rsidP="00392B0B">
      <w:pPr>
        <w:ind w:firstLine="709"/>
        <w:jc w:val="both"/>
        <w:rPr>
          <w:sz w:val="28"/>
          <w:szCs w:val="28"/>
        </w:rPr>
      </w:pPr>
      <w:r w:rsidRPr="00BD64C0">
        <w:rPr>
          <w:sz w:val="28"/>
          <w:szCs w:val="28"/>
        </w:rPr>
        <w:t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392B0B" w:rsidRPr="00BD64C0" w:rsidRDefault="00392B0B" w:rsidP="00392B0B">
      <w:pPr>
        <w:rPr>
          <w:sz w:val="28"/>
          <w:szCs w:val="28"/>
        </w:rPr>
      </w:pPr>
    </w:p>
    <w:p w:rsidR="005107CC" w:rsidRPr="005107CC" w:rsidRDefault="005107CC" w:rsidP="005107CC">
      <w:pPr>
        <w:jc w:val="both"/>
        <w:rPr>
          <w:sz w:val="22"/>
          <w:szCs w:val="22"/>
        </w:rPr>
      </w:pPr>
      <w:r w:rsidRPr="005107CC">
        <w:rPr>
          <w:sz w:val="22"/>
          <w:szCs w:val="22"/>
        </w:rPr>
        <w:t xml:space="preserve"> </w:t>
      </w:r>
    </w:p>
    <w:p w:rsidR="005107CC" w:rsidRPr="005107CC" w:rsidRDefault="005107CC" w:rsidP="005107CC">
      <w:pPr>
        <w:rPr>
          <w:sz w:val="22"/>
          <w:szCs w:val="22"/>
        </w:rPr>
      </w:pPr>
    </w:p>
    <w:p w:rsidR="005107CC" w:rsidRDefault="005107CC" w:rsidP="005107CC">
      <w:pPr>
        <w:rPr>
          <w:sz w:val="28"/>
          <w:szCs w:val="32"/>
        </w:rPr>
      </w:pPr>
    </w:p>
    <w:p w:rsidR="00001249" w:rsidRDefault="00001249"/>
    <w:sectPr w:rsidR="00001249" w:rsidSect="00C40EED">
      <w:pgSz w:w="11906" w:h="16838"/>
      <w:pgMar w:top="357" w:right="851" w:bottom="295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7D90"/>
    <w:multiLevelType w:val="multilevel"/>
    <w:tmpl w:val="C4B4E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17C1F6D"/>
    <w:multiLevelType w:val="hybridMultilevel"/>
    <w:tmpl w:val="85D2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86A98"/>
    <w:multiLevelType w:val="multilevel"/>
    <w:tmpl w:val="351A7D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F130804"/>
    <w:multiLevelType w:val="hybridMultilevel"/>
    <w:tmpl w:val="A8044A2E"/>
    <w:lvl w:ilvl="0" w:tplc="3F7858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107CC"/>
    <w:rsid w:val="00001249"/>
    <w:rsid w:val="00392B0B"/>
    <w:rsid w:val="005107CC"/>
    <w:rsid w:val="006D4741"/>
    <w:rsid w:val="00812D6F"/>
    <w:rsid w:val="009268B8"/>
    <w:rsid w:val="009E6D14"/>
    <w:rsid w:val="00A44420"/>
    <w:rsid w:val="00AF7A0E"/>
    <w:rsid w:val="00B02DC6"/>
    <w:rsid w:val="00C40EED"/>
    <w:rsid w:val="00C6555B"/>
    <w:rsid w:val="00D7263A"/>
    <w:rsid w:val="00E76FC6"/>
    <w:rsid w:val="00EE18D2"/>
    <w:rsid w:val="00F2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B0B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2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0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2B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2014-08-27T10:39:00Z</cp:lastPrinted>
  <dcterms:created xsi:type="dcterms:W3CDTF">2014-08-12T07:49:00Z</dcterms:created>
  <dcterms:modified xsi:type="dcterms:W3CDTF">2015-06-22T07:23:00Z</dcterms:modified>
</cp:coreProperties>
</file>