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D9" w:rsidRDefault="00F251D9">
      <w:pPr>
        <w:pStyle w:val="ConsNonformat"/>
        <w:widowControl/>
        <w:tabs>
          <w:tab w:val="right" w:leader="dot" w:pos="10440"/>
        </w:tabs>
        <w:ind w:right="0"/>
        <w:jc w:val="both"/>
        <w:rPr>
          <w:rFonts w:ascii="Times New Roman" w:hAnsi="Times New Roman"/>
          <w:sz w:val="24"/>
          <w:szCs w:val="18"/>
        </w:rPr>
      </w:pPr>
      <w:bookmarkStart w:id="0" w:name="_GoBack"/>
      <w:bookmarkEnd w:id="0"/>
    </w:p>
    <w:p w:rsidR="00F251D9" w:rsidRDefault="00F251D9">
      <w:pPr>
        <w:pStyle w:val="a3"/>
        <w:ind w:firstLine="0"/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2.15pt" o:ole="">
            <v:imagedata r:id="rId7" o:title=""/>
          </v:shape>
          <o:OLEObject Type="Embed" ProgID="CorelDraw.Graphic.6" ShapeID="_x0000_i1025" DrawAspect="Content" ObjectID="_1541248463" r:id="rId8"/>
        </w:object>
      </w:r>
    </w:p>
    <w:p w:rsidR="00F251D9" w:rsidRDefault="00F251D9">
      <w:pPr>
        <w:pStyle w:val="a3"/>
        <w:ind w:firstLine="0"/>
        <w:rPr>
          <w:i w:val="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65pt;margin-top:5.65pt;width:520.2pt;height:90.95pt;z-index:3" strokecolor="white" strokeweight="0">
            <v:fill opacity=".5"/>
            <v:textbox style="mso-next-textbox:#_x0000_s1028">
              <w:txbxContent>
                <w:p w:rsidR="00F251D9" w:rsidRDefault="00F251D9">
                  <w:pPr>
                    <w:pStyle w:val="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Республика Бурятия </w:t>
                  </w:r>
                </w:p>
                <w:p w:rsidR="00F251D9" w:rsidRDefault="00F251D9">
                  <w:pPr>
                    <w:pStyle w:val="3"/>
                    <w:rPr>
                      <w:sz w:val="28"/>
                    </w:rPr>
                  </w:pPr>
                  <w:r>
                    <w:rPr>
                      <w:sz w:val="28"/>
                    </w:rPr>
                    <w:t>Северо-Байкальский район</w:t>
                  </w:r>
                </w:p>
                <w:p w:rsidR="00F251D9" w:rsidRDefault="00F251D9">
                  <w:pPr>
                    <w:jc w:val="center"/>
                    <w:rPr>
                      <w:b/>
                      <w:bCs/>
                      <w:sz w:val="28"/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lang w:val="ru-RU"/>
                    </w:rPr>
                    <w:t>Совет депутатов муниципального образования сельского</w:t>
                  </w:r>
                </w:p>
                <w:p w:rsidR="00F251D9" w:rsidRDefault="00F251D9">
                  <w:pPr>
                    <w:jc w:val="center"/>
                    <w:rPr>
                      <w:b/>
                      <w:bCs/>
                      <w:sz w:val="28"/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lang w:val="ru-RU"/>
                    </w:rPr>
                    <w:t>поселения «</w:t>
                  </w:r>
                  <w:r w:rsidR="003B7097">
                    <w:rPr>
                      <w:b/>
                      <w:bCs/>
                      <w:sz w:val="28"/>
                      <w:lang w:val="ru-RU"/>
                    </w:rPr>
                    <w:t xml:space="preserve">Куморское </w:t>
                  </w:r>
                  <w:proofErr w:type="gramStart"/>
                  <w:r w:rsidR="003B7097">
                    <w:rPr>
                      <w:b/>
                      <w:bCs/>
                      <w:sz w:val="28"/>
                      <w:lang w:val="ru-RU"/>
                    </w:rPr>
                    <w:t>эвенкийское</w:t>
                  </w:r>
                  <w:proofErr w:type="gramEnd"/>
                  <w:r>
                    <w:rPr>
                      <w:b/>
                      <w:bCs/>
                      <w:sz w:val="28"/>
                      <w:lang w:val="ru-RU"/>
                    </w:rPr>
                    <w:t xml:space="preserve">» </w:t>
                  </w:r>
                  <w:r w:rsidR="005A5FEA">
                    <w:rPr>
                      <w:b/>
                      <w:bCs/>
                      <w:sz w:val="28"/>
                    </w:rPr>
                    <w:t>III</w:t>
                  </w:r>
                  <w:r>
                    <w:rPr>
                      <w:b/>
                      <w:bCs/>
                      <w:sz w:val="28"/>
                      <w:lang w:val="ru-RU"/>
                    </w:rPr>
                    <w:t xml:space="preserve"> созыва</w:t>
                  </w:r>
                </w:p>
                <w:p w:rsidR="00F251D9" w:rsidRDefault="00B64C56">
                  <w:pPr>
                    <w:jc w:val="center"/>
                    <w:rPr>
                      <w:b/>
                      <w:bCs/>
                      <w:sz w:val="28"/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lang w:val="ru-RU"/>
                    </w:rPr>
                    <w:t>Х</w:t>
                  </w:r>
                  <w:r w:rsidR="00F22CF8" w:rsidRPr="00E71462">
                    <w:rPr>
                      <w:b/>
                      <w:bCs/>
                      <w:sz w:val="28"/>
                      <w:lang w:val="ru-RU"/>
                    </w:rPr>
                    <w:t xml:space="preserve">  </w:t>
                  </w:r>
                  <w:r w:rsidR="00F251D9">
                    <w:rPr>
                      <w:b/>
                      <w:bCs/>
                      <w:sz w:val="28"/>
                      <w:lang w:val="ru-RU"/>
                    </w:rPr>
                    <w:t>сессия</w:t>
                  </w:r>
                </w:p>
                <w:p w:rsidR="00F251D9" w:rsidRDefault="00F251D9">
                  <w:pPr>
                    <w:pStyle w:val="a3"/>
                    <w:ind w:firstLine="0"/>
                    <w:rPr>
                      <w:i w:val="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F251D9" w:rsidRDefault="00F251D9">
      <w:pPr>
        <w:pStyle w:val="a3"/>
        <w:ind w:firstLine="0"/>
        <w:rPr>
          <w:i w:val="0"/>
          <w:sz w:val="28"/>
          <w:szCs w:val="28"/>
        </w:rPr>
      </w:pPr>
    </w:p>
    <w:p w:rsidR="00F251D9" w:rsidRDefault="00F251D9">
      <w:pPr>
        <w:pStyle w:val="a3"/>
        <w:ind w:firstLine="0"/>
        <w:rPr>
          <w:i w:val="0"/>
          <w:sz w:val="28"/>
          <w:szCs w:val="28"/>
        </w:rPr>
      </w:pPr>
      <w:r>
        <w:pict>
          <v:line id="_x0000_s1027" style="position:absolute;left:0;text-align:left;z-index:2" from="-7.65pt,69.75pt" to="514.35pt,69.75pt" strokecolor="aqua" strokeweight="3pt"/>
        </w:pict>
      </w:r>
      <w:r>
        <w:pict>
          <v:line id="_x0000_s1026" style="position:absolute;left:0;text-align:left;z-index:1" from="-7.65pt,63.35pt" to="514.35pt,63.35pt" strokecolor="yellow" strokeweight="3pt"/>
        </w:pict>
      </w:r>
    </w:p>
    <w:p w:rsidR="00F251D9" w:rsidRDefault="00F251D9">
      <w:pPr>
        <w:pStyle w:val="a3"/>
        <w:ind w:firstLine="0"/>
        <w:rPr>
          <w:i w:val="0"/>
          <w:sz w:val="28"/>
          <w:szCs w:val="28"/>
        </w:rPr>
      </w:pPr>
    </w:p>
    <w:p w:rsidR="00F251D9" w:rsidRDefault="00F251D9">
      <w:pPr>
        <w:pStyle w:val="a3"/>
        <w:ind w:firstLine="0"/>
        <w:rPr>
          <w:i w:val="0"/>
          <w:sz w:val="28"/>
          <w:szCs w:val="28"/>
        </w:rPr>
      </w:pPr>
    </w:p>
    <w:p w:rsidR="00F251D9" w:rsidRDefault="00F251D9">
      <w:pPr>
        <w:pStyle w:val="a3"/>
        <w:ind w:firstLine="0"/>
        <w:rPr>
          <w:i w:val="0"/>
          <w:sz w:val="28"/>
          <w:szCs w:val="28"/>
        </w:rPr>
      </w:pPr>
    </w:p>
    <w:p w:rsidR="00F251D9" w:rsidRDefault="00F251D9">
      <w:pPr>
        <w:jc w:val="center"/>
        <w:rPr>
          <w:sz w:val="16"/>
          <w:szCs w:val="16"/>
          <w:lang w:val="ru-RU"/>
        </w:rPr>
      </w:pPr>
    </w:p>
    <w:p w:rsidR="00F251D9" w:rsidRDefault="00E71462" w:rsidP="00E71462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                                          </w:t>
      </w:r>
      <w:r w:rsidR="00F251D9">
        <w:rPr>
          <w:b/>
          <w:sz w:val="36"/>
          <w:szCs w:val="36"/>
          <w:lang w:val="ru-RU"/>
        </w:rPr>
        <w:t>Решение</w:t>
      </w:r>
    </w:p>
    <w:p w:rsidR="005A5FEA" w:rsidRDefault="005A5FEA" w:rsidP="00E71462">
      <w:pPr>
        <w:rPr>
          <w:b/>
          <w:sz w:val="36"/>
          <w:szCs w:val="36"/>
          <w:lang w:val="ru-RU"/>
        </w:rPr>
      </w:pPr>
    </w:p>
    <w:p w:rsidR="00F251D9" w:rsidRDefault="007A20E3">
      <w:pPr>
        <w:rPr>
          <w:b/>
          <w:lang w:val="ru-RU"/>
        </w:rPr>
      </w:pPr>
      <w:r>
        <w:rPr>
          <w:b/>
          <w:lang w:val="ru-RU"/>
        </w:rPr>
        <w:t>27</w:t>
      </w:r>
      <w:r w:rsidR="002F3D3C">
        <w:rPr>
          <w:b/>
          <w:lang w:val="ru-RU"/>
        </w:rPr>
        <w:t xml:space="preserve"> февраля</w:t>
      </w:r>
      <w:r w:rsidR="00F251D9" w:rsidRPr="005A5FEA">
        <w:rPr>
          <w:b/>
          <w:lang w:val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D333C9">
          <w:rPr>
            <w:b/>
            <w:lang w:val="ru-RU"/>
          </w:rPr>
          <w:t>2</w:t>
        </w:r>
        <w:r w:rsidR="00F251D9" w:rsidRPr="005A5FEA">
          <w:rPr>
            <w:b/>
            <w:lang w:val="ru-RU"/>
          </w:rPr>
          <w:t>0</w:t>
        </w:r>
        <w:r w:rsidR="00BB363E" w:rsidRPr="005A5FEA">
          <w:rPr>
            <w:b/>
            <w:lang w:val="ru-RU"/>
          </w:rPr>
          <w:t>1</w:t>
        </w:r>
        <w:r w:rsidR="00B64C56">
          <w:rPr>
            <w:b/>
            <w:lang w:val="ru-RU"/>
          </w:rPr>
          <w:t>5</w:t>
        </w:r>
        <w:r w:rsidR="00F251D9" w:rsidRPr="005A5FEA">
          <w:rPr>
            <w:b/>
            <w:lang w:val="ru-RU"/>
          </w:rPr>
          <w:t xml:space="preserve"> г</w:t>
        </w:r>
      </w:smartTag>
      <w:r w:rsidR="00CE6A50">
        <w:rPr>
          <w:b/>
          <w:lang w:val="ru-RU"/>
        </w:rPr>
        <w:t xml:space="preserve">.                         </w:t>
      </w:r>
      <w:r w:rsidR="002F3D3C">
        <w:rPr>
          <w:b/>
          <w:lang w:val="ru-RU"/>
        </w:rPr>
        <w:t xml:space="preserve">                    </w:t>
      </w:r>
      <w:r w:rsidR="00CE6A50">
        <w:rPr>
          <w:b/>
          <w:lang w:val="ru-RU"/>
        </w:rPr>
        <w:t xml:space="preserve"> № </w:t>
      </w:r>
      <w:r w:rsidR="003B7097">
        <w:rPr>
          <w:b/>
          <w:lang w:val="ru-RU"/>
        </w:rPr>
        <w:t>45</w:t>
      </w:r>
      <w:r w:rsidR="00BB363E" w:rsidRPr="005A5FEA">
        <w:rPr>
          <w:b/>
          <w:lang w:val="ru-RU"/>
        </w:rPr>
        <w:t xml:space="preserve">         </w:t>
      </w:r>
      <w:r w:rsidR="005A5FEA" w:rsidRPr="005A5FEA">
        <w:rPr>
          <w:b/>
          <w:lang w:val="ru-RU"/>
        </w:rPr>
        <w:t xml:space="preserve">            </w:t>
      </w:r>
      <w:r w:rsidR="005536AE" w:rsidRPr="005A5FEA">
        <w:rPr>
          <w:b/>
          <w:lang w:val="ru-RU"/>
        </w:rPr>
        <w:t xml:space="preserve"> </w:t>
      </w:r>
      <w:r w:rsidR="00D333C9">
        <w:rPr>
          <w:b/>
          <w:lang w:val="ru-RU"/>
        </w:rPr>
        <w:t xml:space="preserve">        </w:t>
      </w:r>
      <w:r w:rsidR="005536AE" w:rsidRPr="005A5FEA">
        <w:rPr>
          <w:b/>
          <w:lang w:val="ru-RU"/>
        </w:rPr>
        <w:t xml:space="preserve"> </w:t>
      </w:r>
      <w:r w:rsidR="003B7097">
        <w:rPr>
          <w:b/>
          <w:lang w:val="ru-RU"/>
        </w:rPr>
        <w:t xml:space="preserve">               с</w:t>
      </w:r>
      <w:r>
        <w:rPr>
          <w:b/>
          <w:lang w:val="ru-RU"/>
        </w:rPr>
        <w:t>.</w:t>
      </w:r>
      <w:r w:rsidR="003B7097">
        <w:rPr>
          <w:b/>
          <w:lang w:val="ru-RU"/>
        </w:rPr>
        <w:t xml:space="preserve"> Кумора</w:t>
      </w:r>
    </w:p>
    <w:p w:rsidR="00675A47" w:rsidRDefault="00675A47">
      <w:pPr>
        <w:rPr>
          <w:b/>
          <w:lang w:val="ru-RU"/>
        </w:rPr>
      </w:pPr>
    </w:p>
    <w:p w:rsidR="00675A47" w:rsidRDefault="00675A47">
      <w:pPr>
        <w:rPr>
          <w:b/>
          <w:lang w:val="ru-RU"/>
        </w:rPr>
      </w:pPr>
    </w:p>
    <w:p w:rsidR="00675A47" w:rsidRDefault="00675A47">
      <w:pPr>
        <w:rPr>
          <w:b/>
          <w:lang w:val="ru-RU"/>
        </w:rPr>
      </w:pPr>
    </w:p>
    <w:p w:rsidR="00675A47" w:rsidRPr="00675A47" w:rsidRDefault="00C61F55" w:rsidP="00675A47">
      <w:pPr>
        <w:rPr>
          <w:b/>
          <w:lang w:val="ru-RU"/>
        </w:rPr>
      </w:pPr>
      <w:r w:rsidRPr="00675A47">
        <w:rPr>
          <w:b/>
          <w:lang w:val="ru-RU"/>
        </w:rPr>
        <w:t>Об утверждении Правил определения размера платы</w:t>
      </w:r>
    </w:p>
    <w:p w:rsidR="00675A47" w:rsidRPr="00675A47" w:rsidRDefault="00C61F55" w:rsidP="00675A47">
      <w:pPr>
        <w:rPr>
          <w:b/>
          <w:bCs/>
          <w:lang w:val="ru-RU"/>
        </w:rPr>
      </w:pPr>
      <w:r w:rsidRPr="00675A47">
        <w:rPr>
          <w:b/>
          <w:lang w:val="ru-RU"/>
        </w:rPr>
        <w:t xml:space="preserve"> за увеличение </w:t>
      </w:r>
      <w:r w:rsidRPr="00675A47">
        <w:rPr>
          <w:b/>
          <w:bCs/>
          <w:lang w:val="ru-RU"/>
        </w:rPr>
        <w:t xml:space="preserve">площади земельных участков, находящихся </w:t>
      </w:r>
    </w:p>
    <w:p w:rsidR="00675A47" w:rsidRPr="00675A47" w:rsidRDefault="00C61F55" w:rsidP="00675A47">
      <w:pPr>
        <w:rPr>
          <w:b/>
          <w:bCs/>
          <w:lang w:val="ru-RU"/>
        </w:rPr>
      </w:pPr>
      <w:r w:rsidRPr="00675A47">
        <w:rPr>
          <w:b/>
          <w:bCs/>
          <w:lang w:val="ru-RU"/>
        </w:rPr>
        <w:t>в частной собственности, в результате их перераспределения</w:t>
      </w:r>
    </w:p>
    <w:p w:rsidR="00675A47" w:rsidRPr="00675A47" w:rsidRDefault="00C61F55" w:rsidP="00675A47">
      <w:pPr>
        <w:rPr>
          <w:b/>
          <w:bCs/>
          <w:lang w:val="ru-RU"/>
        </w:rPr>
      </w:pPr>
      <w:r w:rsidRPr="00675A47">
        <w:rPr>
          <w:b/>
          <w:bCs/>
          <w:lang w:val="ru-RU"/>
        </w:rPr>
        <w:t xml:space="preserve"> с земельными участками, находящимися в </w:t>
      </w:r>
      <w:proofErr w:type="gramStart"/>
      <w:r w:rsidRPr="00675A47">
        <w:rPr>
          <w:b/>
          <w:bCs/>
          <w:lang w:val="ru-RU"/>
        </w:rPr>
        <w:t>муниципальной</w:t>
      </w:r>
      <w:proofErr w:type="gramEnd"/>
    </w:p>
    <w:p w:rsidR="00C61F55" w:rsidRDefault="00C61F55" w:rsidP="00675A47">
      <w:pPr>
        <w:rPr>
          <w:b/>
          <w:bCs/>
          <w:lang w:val="ru-RU"/>
        </w:rPr>
      </w:pPr>
      <w:r w:rsidRPr="00675A47">
        <w:rPr>
          <w:b/>
          <w:bCs/>
          <w:lang w:val="ru-RU"/>
        </w:rPr>
        <w:t xml:space="preserve"> собственности</w:t>
      </w:r>
    </w:p>
    <w:p w:rsidR="00675A47" w:rsidRDefault="00675A47" w:rsidP="00675A47">
      <w:pPr>
        <w:rPr>
          <w:b/>
          <w:bCs/>
          <w:lang w:val="ru-RU"/>
        </w:rPr>
      </w:pPr>
    </w:p>
    <w:p w:rsidR="00675A47" w:rsidRPr="00675A47" w:rsidRDefault="00675A47" w:rsidP="00675A47">
      <w:pPr>
        <w:rPr>
          <w:b/>
          <w:lang w:val="ru-RU"/>
        </w:rPr>
      </w:pPr>
    </w:p>
    <w:p w:rsidR="00C61F55" w:rsidRPr="003B7097" w:rsidRDefault="00C61F55" w:rsidP="00C61F55">
      <w:pPr>
        <w:spacing w:before="240" w:after="240"/>
        <w:ind w:firstLine="709"/>
        <w:jc w:val="both"/>
        <w:outlineLvl w:val="0"/>
        <w:rPr>
          <w:bCs/>
          <w:color w:val="000000"/>
          <w:lang w:val="ru-RU"/>
        </w:rPr>
      </w:pPr>
      <w:r w:rsidRPr="003B7097">
        <w:rPr>
          <w:bCs/>
          <w:color w:val="000000"/>
          <w:lang w:val="ru-RU"/>
        </w:rPr>
        <w:t xml:space="preserve">В соответствии со статьей 39.28 Земельного кодекса Российской Федерации </w:t>
      </w:r>
      <w:r w:rsidRPr="003B7097">
        <w:rPr>
          <w:lang w:val="ru-RU"/>
        </w:rPr>
        <w:t xml:space="preserve">Совет депутатов муниципального образования </w:t>
      </w:r>
      <w:r w:rsidR="00675A47" w:rsidRPr="003B7097">
        <w:rPr>
          <w:lang w:val="ru-RU"/>
        </w:rPr>
        <w:t xml:space="preserve">сельского поселения </w:t>
      </w:r>
      <w:r w:rsidRPr="003B7097">
        <w:rPr>
          <w:lang w:val="ru-RU"/>
        </w:rPr>
        <w:t>«</w:t>
      </w:r>
      <w:r w:rsidR="003B7097" w:rsidRPr="003B7097">
        <w:rPr>
          <w:lang w:val="ru-RU"/>
        </w:rPr>
        <w:t xml:space="preserve">Куморское </w:t>
      </w:r>
      <w:proofErr w:type="gramStart"/>
      <w:r w:rsidR="003B7097" w:rsidRPr="003B7097">
        <w:rPr>
          <w:lang w:val="ru-RU"/>
        </w:rPr>
        <w:t>эвенкийское</w:t>
      </w:r>
      <w:proofErr w:type="gramEnd"/>
      <w:r w:rsidRPr="003B7097">
        <w:rPr>
          <w:lang w:val="ru-RU"/>
        </w:rPr>
        <w:t>» решил</w:t>
      </w:r>
      <w:r w:rsidRPr="003B7097">
        <w:rPr>
          <w:bCs/>
          <w:color w:val="000000"/>
          <w:lang w:val="ru-RU"/>
        </w:rPr>
        <w:t>:</w:t>
      </w:r>
    </w:p>
    <w:p w:rsidR="00C61F55" w:rsidRPr="003B7097" w:rsidRDefault="00C61F55" w:rsidP="00C61F55">
      <w:pPr>
        <w:spacing w:before="240" w:after="240"/>
        <w:ind w:firstLine="709"/>
        <w:jc w:val="both"/>
        <w:outlineLvl w:val="0"/>
        <w:rPr>
          <w:lang w:val="ru-RU"/>
        </w:rPr>
      </w:pPr>
      <w:r w:rsidRPr="003B7097">
        <w:rPr>
          <w:bCs/>
          <w:color w:val="000000"/>
          <w:lang w:val="ru-RU"/>
        </w:rPr>
        <w:t xml:space="preserve">1. </w:t>
      </w:r>
      <w:r w:rsidRPr="003B7097">
        <w:rPr>
          <w:lang w:val="ru-RU"/>
        </w:rPr>
        <w:t xml:space="preserve">Утвердить прилагаемые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находящихся в собственности муниципального образования </w:t>
      </w:r>
      <w:r w:rsidR="00675A47" w:rsidRPr="003B7097">
        <w:rPr>
          <w:lang w:val="ru-RU"/>
        </w:rPr>
        <w:t xml:space="preserve">сельского поселения </w:t>
      </w:r>
      <w:r w:rsidRPr="003B7097">
        <w:rPr>
          <w:lang w:val="ru-RU"/>
        </w:rPr>
        <w:t>«</w:t>
      </w:r>
      <w:r w:rsidR="003B7097" w:rsidRPr="003B7097">
        <w:rPr>
          <w:lang w:val="ru-RU"/>
        </w:rPr>
        <w:t>Куморское эвенкийское</w:t>
      </w:r>
      <w:r w:rsidRPr="003B7097">
        <w:rPr>
          <w:lang w:val="ru-RU"/>
        </w:rPr>
        <w:t>».</w:t>
      </w:r>
    </w:p>
    <w:p w:rsidR="00C61F55" w:rsidRPr="00C61F55" w:rsidRDefault="00C61F55" w:rsidP="00C61F55">
      <w:pPr>
        <w:ind w:firstLine="709"/>
        <w:jc w:val="both"/>
        <w:outlineLvl w:val="0"/>
        <w:rPr>
          <w:lang w:val="ru-RU"/>
        </w:rPr>
      </w:pPr>
      <w:r w:rsidRPr="003B7097">
        <w:rPr>
          <w:lang w:val="ru-RU"/>
        </w:rPr>
        <w:t xml:space="preserve">2. Настоящее решение </w:t>
      </w:r>
      <w:r w:rsidR="00184F96" w:rsidRPr="003B7097">
        <w:rPr>
          <w:lang w:val="ru-RU"/>
        </w:rPr>
        <w:t xml:space="preserve">подлежит обнародованию и </w:t>
      </w:r>
      <w:r w:rsidRPr="003B7097">
        <w:rPr>
          <w:lang w:val="ru-RU"/>
        </w:rPr>
        <w:t>вступает в силу с 1 марта 2015 года</w:t>
      </w:r>
      <w:r w:rsidRPr="00C61F55">
        <w:rPr>
          <w:lang w:val="ru-RU"/>
        </w:rPr>
        <w:t>.</w:t>
      </w:r>
    </w:p>
    <w:p w:rsidR="00C61F55" w:rsidRPr="00C61F55" w:rsidRDefault="00C61F55" w:rsidP="00C61F55">
      <w:pPr>
        <w:shd w:val="clear" w:color="auto" w:fill="FFFFFF"/>
        <w:spacing w:before="240" w:after="240"/>
        <w:ind w:left="426" w:firstLine="708"/>
        <w:rPr>
          <w:color w:val="000000"/>
          <w:spacing w:val="-4"/>
          <w:lang w:val="ru-RU"/>
        </w:rPr>
      </w:pPr>
    </w:p>
    <w:p w:rsidR="00F251D9" w:rsidRPr="005A5FEA" w:rsidRDefault="00F251D9">
      <w:pPr>
        <w:pStyle w:val="ConsTitle"/>
        <w:widowControl/>
        <w:tabs>
          <w:tab w:val="right" w:leader="dot" w:pos="10440"/>
        </w:tabs>
        <w:ind w:right="0"/>
        <w:jc w:val="center"/>
        <w:rPr>
          <w:rFonts w:ascii="Times New Roman" w:hAnsi="Times New Roman"/>
          <w:sz w:val="24"/>
          <w:szCs w:val="24"/>
        </w:rPr>
      </w:pPr>
    </w:p>
    <w:p w:rsidR="006B19AD" w:rsidRDefault="006B19AD" w:rsidP="00423C9A">
      <w:pPr>
        <w:ind w:firstLine="720"/>
        <w:jc w:val="both"/>
        <w:rPr>
          <w:lang w:val="ru-RU"/>
        </w:rPr>
      </w:pPr>
    </w:p>
    <w:p w:rsidR="00806F09" w:rsidRDefault="00806F09" w:rsidP="00423C9A">
      <w:pPr>
        <w:ind w:firstLine="720"/>
        <w:jc w:val="both"/>
        <w:rPr>
          <w:lang w:val="ru-RU"/>
        </w:rPr>
      </w:pPr>
    </w:p>
    <w:p w:rsidR="00806F09" w:rsidRDefault="00806F09" w:rsidP="00423C9A">
      <w:pPr>
        <w:ind w:firstLine="720"/>
        <w:jc w:val="both"/>
        <w:rPr>
          <w:lang w:val="ru-RU"/>
        </w:rPr>
      </w:pPr>
    </w:p>
    <w:p w:rsidR="00806F09" w:rsidRDefault="00806F09" w:rsidP="00E0554B">
      <w:pPr>
        <w:jc w:val="both"/>
        <w:rPr>
          <w:lang w:val="ru-RU"/>
        </w:rPr>
      </w:pPr>
    </w:p>
    <w:p w:rsidR="00806F09" w:rsidRDefault="00806F09" w:rsidP="00423C9A">
      <w:pPr>
        <w:ind w:firstLine="720"/>
        <w:jc w:val="both"/>
        <w:rPr>
          <w:lang w:val="ru-RU"/>
        </w:rPr>
      </w:pPr>
    </w:p>
    <w:p w:rsidR="00B64C56" w:rsidRPr="005A5FEA" w:rsidRDefault="00B64C56" w:rsidP="00B64C56">
      <w:pPr>
        <w:jc w:val="both"/>
        <w:rPr>
          <w:b/>
          <w:lang w:val="ru-RU"/>
        </w:rPr>
      </w:pPr>
      <w:r w:rsidRPr="005A5FEA">
        <w:rPr>
          <w:b/>
          <w:lang w:val="ru-RU"/>
        </w:rPr>
        <w:t>Глава муниципального образования</w:t>
      </w:r>
    </w:p>
    <w:p w:rsidR="003B7097" w:rsidRDefault="00B64C56" w:rsidP="00ED46A4">
      <w:pPr>
        <w:jc w:val="both"/>
        <w:rPr>
          <w:b/>
          <w:lang w:val="ru-RU"/>
        </w:rPr>
      </w:pPr>
      <w:r w:rsidRPr="005A5FEA">
        <w:rPr>
          <w:b/>
          <w:lang w:val="ru-RU"/>
        </w:rPr>
        <w:t>сельского поселения «</w:t>
      </w:r>
      <w:r w:rsidR="003B7097">
        <w:rPr>
          <w:b/>
          <w:lang w:val="ru-RU"/>
        </w:rPr>
        <w:t xml:space="preserve">Куморское </w:t>
      </w:r>
    </w:p>
    <w:p w:rsidR="00F251D9" w:rsidRDefault="003B7097" w:rsidP="00ED46A4">
      <w:pPr>
        <w:jc w:val="both"/>
        <w:rPr>
          <w:b/>
          <w:lang w:val="ru-RU"/>
        </w:rPr>
      </w:pPr>
      <w:proofErr w:type="gramStart"/>
      <w:r>
        <w:rPr>
          <w:b/>
          <w:lang w:val="ru-RU"/>
        </w:rPr>
        <w:t>эвенкийское</w:t>
      </w:r>
      <w:proofErr w:type="gramEnd"/>
      <w:r w:rsidR="007A20E3">
        <w:rPr>
          <w:b/>
          <w:lang w:val="ru-RU"/>
        </w:rPr>
        <w:t xml:space="preserve">»   </w:t>
      </w:r>
      <w:r w:rsidR="00B64C56" w:rsidRPr="005A5FEA">
        <w:rPr>
          <w:b/>
          <w:lang w:val="ru-RU"/>
        </w:rPr>
        <w:t xml:space="preserve">                               </w:t>
      </w:r>
      <w:r w:rsidR="00B64C56">
        <w:rPr>
          <w:b/>
          <w:lang w:val="ru-RU"/>
        </w:rPr>
        <w:t xml:space="preserve">                          </w:t>
      </w:r>
      <w:r w:rsidR="00B64C56" w:rsidRPr="005A5FEA">
        <w:rPr>
          <w:b/>
          <w:lang w:val="ru-RU"/>
        </w:rPr>
        <w:t xml:space="preserve"> </w:t>
      </w:r>
      <w:r>
        <w:rPr>
          <w:b/>
          <w:lang w:val="ru-RU"/>
        </w:rPr>
        <w:t xml:space="preserve">                                 </w:t>
      </w:r>
      <w:r w:rsidR="00B64C56" w:rsidRPr="005A5FEA">
        <w:rPr>
          <w:b/>
          <w:lang w:val="ru-RU"/>
        </w:rPr>
        <w:t xml:space="preserve"> </w:t>
      </w:r>
      <w:r>
        <w:rPr>
          <w:b/>
          <w:lang w:val="ru-RU"/>
        </w:rPr>
        <w:t>А.С.Сазонов</w:t>
      </w:r>
    </w:p>
    <w:p w:rsidR="00C61F55" w:rsidRDefault="00C61F55" w:rsidP="00ED46A4">
      <w:pPr>
        <w:jc w:val="both"/>
        <w:rPr>
          <w:b/>
          <w:lang w:val="ru-RU"/>
        </w:rPr>
      </w:pPr>
    </w:p>
    <w:p w:rsidR="00C61F55" w:rsidRDefault="00C61F55" w:rsidP="00ED46A4">
      <w:pPr>
        <w:jc w:val="both"/>
        <w:rPr>
          <w:b/>
          <w:lang w:val="ru-RU"/>
        </w:rPr>
      </w:pPr>
    </w:p>
    <w:p w:rsidR="00C61F55" w:rsidRDefault="00C61F55" w:rsidP="00ED46A4">
      <w:pPr>
        <w:jc w:val="both"/>
        <w:rPr>
          <w:b/>
          <w:lang w:val="ru-RU"/>
        </w:rPr>
      </w:pPr>
    </w:p>
    <w:p w:rsidR="00C61F55" w:rsidRDefault="00C61F55" w:rsidP="00ED46A4">
      <w:pPr>
        <w:jc w:val="both"/>
        <w:rPr>
          <w:b/>
          <w:lang w:val="ru-RU"/>
        </w:rPr>
      </w:pPr>
    </w:p>
    <w:p w:rsidR="00C61F55" w:rsidRDefault="00C61F55" w:rsidP="00ED46A4">
      <w:pPr>
        <w:jc w:val="both"/>
        <w:rPr>
          <w:b/>
          <w:lang w:val="ru-RU"/>
        </w:rPr>
      </w:pPr>
    </w:p>
    <w:p w:rsidR="00C61F55" w:rsidRDefault="00C61F55" w:rsidP="00ED46A4">
      <w:pPr>
        <w:jc w:val="both"/>
        <w:rPr>
          <w:b/>
          <w:lang w:val="ru-RU"/>
        </w:rPr>
      </w:pPr>
    </w:p>
    <w:p w:rsidR="00C61F55" w:rsidRDefault="00C61F55" w:rsidP="00ED46A4">
      <w:pPr>
        <w:jc w:val="both"/>
        <w:rPr>
          <w:b/>
          <w:lang w:val="ru-RU"/>
        </w:rPr>
      </w:pPr>
    </w:p>
    <w:p w:rsidR="00E0554B" w:rsidRDefault="00E0554B" w:rsidP="00C61F55">
      <w:pPr>
        <w:shd w:val="clear" w:color="auto" w:fill="FFFFFF"/>
        <w:jc w:val="right"/>
        <w:rPr>
          <w:color w:val="000000"/>
          <w:spacing w:val="-4"/>
          <w:lang w:val="ru-RU"/>
        </w:rPr>
      </w:pPr>
    </w:p>
    <w:p w:rsidR="00E0554B" w:rsidRDefault="00E0554B" w:rsidP="00C61F55">
      <w:pPr>
        <w:shd w:val="clear" w:color="auto" w:fill="FFFFFF"/>
        <w:jc w:val="right"/>
        <w:rPr>
          <w:color w:val="000000"/>
          <w:spacing w:val="-4"/>
          <w:lang w:val="ru-RU"/>
        </w:rPr>
      </w:pPr>
    </w:p>
    <w:p w:rsidR="00E0554B" w:rsidRDefault="00E0554B" w:rsidP="003B7097">
      <w:pPr>
        <w:shd w:val="clear" w:color="auto" w:fill="FFFFFF"/>
        <w:jc w:val="right"/>
        <w:rPr>
          <w:color w:val="000000"/>
          <w:spacing w:val="-4"/>
          <w:lang w:val="ru-RU"/>
        </w:rPr>
      </w:pPr>
      <w:r>
        <w:rPr>
          <w:color w:val="000000"/>
          <w:spacing w:val="-4"/>
          <w:lang w:val="ru-RU"/>
        </w:rPr>
        <w:t xml:space="preserve">                                                                                        </w:t>
      </w:r>
    </w:p>
    <w:p w:rsidR="00C61F55" w:rsidRPr="00675A47" w:rsidRDefault="00E0554B" w:rsidP="003B7097">
      <w:pPr>
        <w:shd w:val="clear" w:color="auto" w:fill="FFFFFF"/>
        <w:jc w:val="right"/>
        <w:rPr>
          <w:color w:val="000000"/>
          <w:spacing w:val="-4"/>
          <w:lang w:val="ru-RU"/>
        </w:rPr>
      </w:pPr>
      <w:r>
        <w:rPr>
          <w:color w:val="000000"/>
          <w:spacing w:val="-4"/>
          <w:lang w:val="ru-RU"/>
        </w:rPr>
        <w:t xml:space="preserve">                                                                           Приложение</w:t>
      </w:r>
    </w:p>
    <w:p w:rsidR="00C61F55" w:rsidRPr="00675A47" w:rsidRDefault="00E0554B" w:rsidP="003B7097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к проекту решения</w:t>
      </w:r>
      <w:r w:rsidR="00C61F55" w:rsidRPr="00675A47">
        <w:rPr>
          <w:lang w:val="ru-RU"/>
        </w:rPr>
        <w:t xml:space="preserve"> Совета депутатов </w:t>
      </w:r>
    </w:p>
    <w:p w:rsidR="00C61F55" w:rsidRDefault="00E0554B" w:rsidP="003B7097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  <w:r w:rsidR="00C61F55" w:rsidRPr="00675A47">
        <w:rPr>
          <w:lang w:val="ru-RU"/>
        </w:rPr>
        <w:t xml:space="preserve">муниципального образования </w:t>
      </w:r>
    </w:p>
    <w:p w:rsidR="00E0554B" w:rsidRPr="00675A47" w:rsidRDefault="00E0554B" w:rsidP="003B7097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</w:t>
      </w:r>
      <w:r w:rsidR="007A20E3">
        <w:rPr>
          <w:lang w:val="ru-RU"/>
        </w:rPr>
        <w:t xml:space="preserve">                         </w:t>
      </w:r>
      <w:r>
        <w:rPr>
          <w:lang w:val="ru-RU"/>
        </w:rPr>
        <w:t>сельского поселения «</w:t>
      </w:r>
      <w:r w:rsidR="003B7097">
        <w:rPr>
          <w:lang w:val="ru-RU"/>
        </w:rPr>
        <w:t xml:space="preserve">Куморское </w:t>
      </w:r>
      <w:proofErr w:type="gramStart"/>
      <w:r w:rsidR="003B7097">
        <w:rPr>
          <w:lang w:val="ru-RU"/>
        </w:rPr>
        <w:t>эвенкийское</w:t>
      </w:r>
      <w:proofErr w:type="gramEnd"/>
      <w:r>
        <w:rPr>
          <w:lang w:val="ru-RU"/>
        </w:rPr>
        <w:t>»</w:t>
      </w:r>
    </w:p>
    <w:p w:rsidR="00C61F55" w:rsidRDefault="00E0554B" w:rsidP="003B7097">
      <w:pPr>
        <w:shd w:val="clear" w:color="auto" w:fill="FFFFFF"/>
        <w:jc w:val="right"/>
        <w:rPr>
          <w:color w:val="000000"/>
          <w:spacing w:val="-4"/>
          <w:lang w:val="ru-RU"/>
        </w:rPr>
      </w:pPr>
      <w:r>
        <w:rPr>
          <w:lang w:val="ru-RU"/>
        </w:rPr>
        <w:t xml:space="preserve">                     </w:t>
      </w:r>
      <w:r w:rsidR="002F3D3C">
        <w:rPr>
          <w:lang w:val="ru-RU"/>
        </w:rPr>
        <w:t xml:space="preserve">                         </w:t>
      </w:r>
      <w:r>
        <w:rPr>
          <w:lang w:val="ru-RU"/>
        </w:rPr>
        <w:t xml:space="preserve"> </w:t>
      </w:r>
      <w:r w:rsidR="00C61F55" w:rsidRPr="00675A47">
        <w:rPr>
          <w:color w:val="000000"/>
          <w:spacing w:val="-4"/>
          <w:lang w:val="ru-RU"/>
        </w:rPr>
        <w:t xml:space="preserve">от </w:t>
      </w:r>
      <w:r w:rsidR="007A20E3">
        <w:rPr>
          <w:color w:val="000000"/>
          <w:spacing w:val="-4"/>
          <w:lang w:val="ru-RU"/>
        </w:rPr>
        <w:t>27</w:t>
      </w:r>
      <w:r w:rsidR="002F3D3C">
        <w:rPr>
          <w:color w:val="000000"/>
          <w:spacing w:val="-4"/>
          <w:lang w:val="ru-RU"/>
        </w:rPr>
        <w:t>.02.2015 г.</w:t>
      </w:r>
      <w:r>
        <w:rPr>
          <w:color w:val="000000"/>
          <w:spacing w:val="-4"/>
          <w:lang w:val="ru-RU"/>
        </w:rPr>
        <w:t xml:space="preserve"> </w:t>
      </w:r>
      <w:r w:rsidR="00C61F55" w:rsidRPr="00675A47">
        <w:rPr>
          <w:color w:val="000000"/>
          <w:spacing w:val="-4"/>
          <w:lang w:val="ru-RU"/>
        </w:rPr>
        <w:t>№</w:t>
      </w:r>
      <w:r w:rsidR="003B7097">
        <w:rPr>
          <w:color w:val="000000"/>
          <w:spacing w:val="-4"/>
          <w:lang w:val="ru-RU"/>
        </w:rPr>
        <w:t xml:space="preserve"> 45</w:t>
      </w:r>
    </w:p>
    <w:p w:rsidR="00E0554B" w:rsidRDefault="00E0554B" w:rsidP="00E0554B">
      <w:pPr>
        <w:shd w:val="clear" w:color="auto" w:fill="FFFFFF"/>
        <w:jc w:val="center"/>
        <w:rPr>
          <w:color w:val="000000"/>
          <w:spacing w:val="-4"/>
          <w:lang w:val="ru-RU"/>
        </w:rPr>
      </w:pPr>
    </w:p>
    <w:p w:rsidR="00E0554B" w:rsidRPr="00675A47" w:rsidRDefault="00E0554B" w:rsidP="00E0554B">
      <w:pPr>
        <w:shd w:val="clear" w:color="auto" w:fill="FFFFFF"/>
        <w:jc w:val="center"/>
        <w:rPr>
          <w:color w:val="000000"/>
          <w:spacing w:val="-4"/>
          <w:lang w:val="ru-RU"/>
        </w:rPr>
      </w:pPr>
    </w:p>
    <w:p w:rsidR="00C61F55" w:rsidRPr="00675A47" w:rsidRDefault="00C61F55" w:rsidP="00C61F55">
      <w:pPr>
        <w:shd w:val="clear" w:color="auto" w:fill="FFFFFF"/>
        <w:jc w:val="center"/>
        <w:rPr>
          <w:bCs/>
          <w:color w:val="000000"/>
          <w:lang w:val="ru-RU"/>
        </w:rPr>
      </w:pPr>
    </w:p>
    <w:p w:rsidR="00C61F55" w:rsidRPr="00675A47" w:rsidRDefault="00C61F55" w:rsidP="00C61F55">
      <w:pPr>
        <w:shd w:val="clear" w:color="auto" w:fill="FFFFFF"/>
        <w:jc w:val="center"/>
        <w:rPr>
          <w:bCs/>
          <w:color w:val="000000"/>
          <w:lang w:val="ru-RU"/>
        </w:rPr>
      </w:pPr>
    </w:p>
    <w:p w:rsidR="00C61F55" w:rsidRPr="003B7097" w:rsidRDefault="00C61F55" w:rsidP="00C61F55">
      <w:pPr>
        <w:jc w:val="center"/>
        <w:rPr>
          <w:b/>
          <w:bCs/>
          <w:lang w:val="ru-RU"/>
        </w:rPr>
      </w:pPr>
      <w:r w:rsidRPr="003B7097">
        <w:rPr>
          <w:b/>
          <w:bCs/>
          <w:lang w:val="ru-RU"/>
        </w:rPr>
        <w:t>ПРАВИЛА</w:t>
      </w:r>
    </w:p>
    <w:p w:rsidR="00C61F55" w:rsidRPr="003B7097" w:rsidRDefault="00C61F55" w:rsidP="00C61F55">
      <w:pPr>
        <w:jc w:val="center"/>
        <w:rPr>
          <w:b/>
          <w:bCs/>
          <w:lang w:val="ru-RU"/>
        </w:rPr>
      </w:pPr>
      <w:r w:rsidRPr="003B7097">
        <w:rPr>
          <w:b/>
          <w:bCs/>
          <w:lang w:val="ru-RU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</w:p>
    <w:p w:rsidR="00C61F55" w:rsidRPr="003B7097" w:rsidRDefault="00C61F55" w:rsidP="00C61F55">
      <w:pPr>
        <w:shd w:val="clear" w:color="auto" w:fill="FFFFFF"/>
        <w:jc w:val="center"/>
        <w:rPr>
          <w:b/>
          <w:lang w:val="ru-RU"/>
        </w:rPr>
      </w:pPr>
    </w:p>
    <w:p w:rsidR="00C61F55" w:rsidRPr="003B7097" w:rsidRDefault="00C61F55" w:rsidP="00C61F55">
      <w:pPr>
        <w:ind w:firstLine="540"/>
        <w:jc w:val="both"/>
        <w:outlineLvl w:val="1"/>
        <w:rPr>
          <w:lang w:val="ru-RU"/>
        </w:rPr>
      </w:pPr>
    </w:p>
    <w:p w:rsidR="00C61F55" w:rsidRPr="003B7097" w:rsidRDefault="00C61F55" w:rsidP="00C61F55">
      <w:pPr>
        <w:ind w:firstLine="540"/>
        <w:jc w:val="both"/>
        <w:outlineLvl w:val="0"/>
        <w:rPr>
          <w:lang w:val="ru-RU"/>
        </w:rPr>
      </w:pPr>
    </w:p>
    <w:p w:rsidR="00C61F55" w:rsidRPr="003B7097" w:rsidRDefault="00C61F55" w:rsidP="00C61F5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3B7097">
        <w:rPr>
          <w:lang w:val="ru-RU"/>
        </w:rPr>
        <w:t xml:space="preserve">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</w:t>
      </w:r>
      <w:r w:rsidR="00E0554B" w:rsidRPr="003B7097">
        <w:rPr>
          <w:lang w:val="ru-RU"/>
        </w:rPr>
        <w:t xml:space="preserve">сельского поселения </w:t>
      </w:r>
      <w:r w:rsidRPr="003B7097">
        <w:rPr>
          <w:lang w:val="ru-RU"/>
        </w:rPr>
        <w:t>«</w:t>
      </w:r>
      <w:r w:rsidR="003B7097" w:rsidRPr="003B7097">
        <w:rPr>
          <w:lang w:val="ru-RU"/>
        </w:rPr>
        <w:t>Куморское эвенкийское</w:t>
      </w:r>
      <w:r w:rsidRPr="003B7097">
        <w:rPr>
          <w:lang w:val="ru-RU"/>
        </w:rPr>
        <w:t>» (далее - размер платы).</w:t>
      </w:r>
    </w:p>
    <w:p w:rsidR="00E0554B" w:rsidRPr="003B7097" w:rsidRDefault="00E0554B" w:rsidP="00E055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</w:p>
    <w:p w:rsidR="00C61F55" w:rsidRPr="003B7097" w:rsidRDefault="00C61F55" w:rsidP="00C61F55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3B7097">
        <w:rPr>
          <w:lang w:val="ru-RU"/>
        </w:rPr>
        <w:t xml:space="preserve">Размер платы рассчитывается </w:t>
      </w:r>
      <w:r w:rsidR="00086F44" w:rsidRPr="003B7097">
        <w:rPr>
          <w:lang w:val="ru-RU"/>
        </w:rPr>
        <w:t>администрацией МО СП «</w:t>
      </w:r>
      <w:r w:rsidR="003B7097" w:rsidRPr="003B7097">
        <w:rPr>
          <w:lang w:val="ru-RU"/>
        </w:rPr>
        <w:t>Куморское эвенкийское</w:t>
      </w:r>
      <w:r w:rsidR="00086F44" w:rsidRPr="003B7097">
        <w:rPr>
          <w:lang w:val="ru-RU"/>
        </w:rPr>
        <w:t>»</w:t>
      </w:r>
      <w:r w:rsidRPr="003B7097">
        <w:rPr>
          <w:lang w:val="ru-RU"/>
        </w:rPr>
        <w:t xml:space="preserve">, осуществляющим в отношении земельных участков, находящихся в собственности муниципального образования </w:t>
      </w:r>
      <w:r w:rsidR="00E0554B" w:rsidRPr="003B7097">
        <w:rPr>
          <w:lang w:val="ru-RU"/>
        </w:rPr>
        <w:t xml:space="preserve">сельского поселения </w:t>
      </w:r>
      <w:r w:rsidRPr="003B7097">
        <w:rPr>
          <w:lang w:val="ru-RU"/>
        </w:rPr>
        <w:t>«</w:t>
      </w:r>
      <w:r w:rsidR="003B7097" w:rsidRPr="003B7097">
        <w:rPr>
          <w:lang w:val="ru-RU"/>
        </w:rPr>
        <w:t>Куморское эвенкийское</w:t>
      </w:r>
      <w:r w:rsidRPr="003B7097">
        <w:rPr>
          <w:lang w:val="ru-RU"/>
        </w:rPr>
        <w:t>», полномочия собственника.</w:t>
      </w:r>
    </w:p>
    <w:p w:rsidR="00E0554B" w:rsidRPr="003B7097" w:rsidRDefault="00E0554B" w:rsidP="00E0554B">
      <w:pPr>
        <w:autoSpaceDE w:val="0"/>
        <w:autoSpaceDN w:val="0"/>
        <w:adjustRightInd w:val="0"/>
        <w:jc w:val="both"/>
        <w:rPr>
          <w:lang w:val="ru-RU"/>
        </w:rPr>
      </w:pPr>
    </w:p>
    <w:p w:rsidR="00E0554B" w:rsidRPr="003B7097" w:rsidRDefault="00E0554B" w:rsidP="00E0554B">
      <w:pPr>
        <w:autoSpaceDE w:val="0"/>
        <w:autoSpaceDN w:val="0"/>
        <w:adjustRightInd w:val="0"/>
        <w:jc w:val="both"/>
        <w:rPr>
          <w:lang w:val="ru-RU"/>
        </w:rPr>
      </w:pPr>
    </w:p>
    <w:p w:rsidR="00C61F55" w:rsidRPr="003B7097" w:rsidRDefault="00C61F55" w:rsidP="00C61F55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3B7097">
        <w:rPr>
          <w:lang w:val="ru-RU"/>
        </w:rPr>
        <w:t xml:space="preserve">Размер платы определяется как </w:t>
      </w:r>
      <w:r w:rsidR="00782D49" w:rsidRPr="003B7097">
        <w:rPr>
          <w:b/>
          <w:lang w:val="ru-RU"/>
        </w:rPr>
        <w:t>0,5</w:t>
      </w:r>
      <w:r w:rsidRPr="003B7097">
        <w:rPr>
          <w:b/>
          <w:lang w:val="ru-RU"/>
        </w:rPr>
        <w:t xml:space="preserve"> процентов</w:t>
      </w:r>
      <w:r w:rsidRPr="003B7097">
        <w:rPr>
          <w:lang w:val="ru-RU"/>
        </w:rPr>
        <w:t xml:space="preserve"> кадастровой стоимости земельного участка, находящегося в собственности муниципального образования </w:t>
      </w:r>
      <w:r w:rsidR="00E0554B" w:rsidRPr="003B7097">
        <w:rPr>
          <w:lang w:val="ru-RU"/>
        </w:rPr>
        <w:t xml:space="preserve">сельского поселения </w:t>
      </w:r>
      <w:r w:rsidRPr="003B7097">
        <w:rPr>
          <w:lang w:val="ru-RU"/>
        </w:rPr>
        <w:t>«</w:t>
      </w:r>
      <w:r w:rsidR="003B7097" w:rsidRPr="003B7097">
        <w:rPr>
          <w:lang w:val="ru-RU"/>
        </w:rPr>
        <w:t>Куморское эвенкийское</w:t>
      </w:r>
      <w:r w:rsidRPr="003B7097">
        <w:rPr>
          <w:lang w:val="ru-RU"/>
        </w:rPr>
        <w:t xml:space="preserve">»,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r:id="rId9" w:history="1">
        <w:r w:rsidRPr="003B7097">
          <w:rPr>
            <w:lang w:val="ru-RU"/>
          </w:rPr>
          <w:t>пунктом 4</w:t>
        </w:r>
      </w:hyperlink>
      <w:r w:rsidRPr="003B7097">
        <w:rPr>
          <w:lang w:val="ru-RU"/>
        </w:rPr>
        <w:t xml:space="preserve"> настоящих Правил.</w:t>
      </w:r>
    </w:p>
    <w:p w:rsidR="00E0554B" w:rsidRPr="003B7097" w:rsidRDefault="00E0554B" w:rsidP="00E0554B">
      <w:pPr>
        <w:autoSpaceDE w:val="0"/>
        <w:autoSpaceDN w:val="0"/>
        <w:adjustRightInd w:val="0"/>
        <w:jc w:val="both"/>
        <w:rPr>
          <w:lang w:val="ru-RU"/>
        </w:rPr>
      </w:pPr>
    </w:p>
    <w:p w:rsidR="00C61F55" w:rsidRPr="003B7097" w:rsidRDefault="00C61F55" w:rsidP="00C61F55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proofErr w:type="gramStart"/>
      <w:r w:rsidRPr="003B7097">
        <w:rPr>
          <w:lang w:val="ru-RU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муниципального образования </w:t>
      </w:r>
      <w:r w:rsidR="00E0554B" w:rsidRPr="003B7097">
        <w:rPr>
          <w:lang w:val="ru-RU"/>
        </w:rPr>
        <w:t xml:space="preserve">сельского поселения </w:t>
      </w:r>
      <w:r w:rsidRPr="003B7097">
        <w:rPr>
          <w:lang w:val="ru-RU"/>
        </w:rPr>
        <w:t>«</w:t>
      </w:r>
      <w:r w:rsidR="003B7097" w:rsidRPr="003B7097">
        <w:rPr>
          <w:lang w:val="ru-RU"/>
        </w:rPr>
        <w:t>Куморское эвенкийское</w:t>
      </w:r>
      <w:r w:rsidRPr="003B7097">
        <w:rPr>
          <w:lang w:val="ru-RU"/>
        </w:rPr>
        <w:t>», подлежащей передаче в частную собственность в результате перераспределения земельных участков.</w:t>
      </w:r>
      <w:proofErr w:type="gramEnd"/>
    </w:p>
    <w:p w:rsidR="00C61F55" w:rsidRPr="003B7097" w:rsidRDefault="00C61F55" w:rsidP="00C61F55">
      <w:pPr>
        <w:ind w:left="1744"/>
        <w:jc w:val="both"/>
        <w:outlineLvl w:val="0"/>
        <w:rPr>
          <w:lang w:val="ru-RU"/>
        </w:rPr>
      </w:pPr>
    </w:p>
    <w:p w:rsidR="00C61F55" w:rsidRPr="003B7097" w:rsidRDefault="00C61F55" w:rsidP="00C61F55">
      <w:pPr>
        <w:shd w:val="clear" w:color="auto" w:fill="FFFFFF"/>
        <w:spacing w:before="240" w:after="240"/>
        <w:jc w:val="center"/>
        <w:rPr>
          <w:color w:val="000000"/>
          <w:spacing w:val="-4"/>
          <w:lang w:val="ru-RU"/>
        </w:rPr>
      </w:pPr>
    </w:p>
    <w:sectPr w:rsidR="00C61F55" w:rsidRPr="003B7097" w:rsidSect="00B64C56">
      <w:footerReference w:type="even" r:id="rId10"/>
      <w:footerReference w:type="default" r:id="rId11"/>
      <w:pgSz w:w="12240" w:h="15840"/>
      <w:pgMar w:top="180" w:right="90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09" w:rsidRDefault="00541B09">
      <w:r>
        <w:separator/>
      </w:r>
    </w:p>
  </w:endnote>
  <w:endnote w:type="continuationSeparator" w:id="0">
    <w:p w:rsidR="00541B09" w:rsidRDefault="0054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D9" w:rsidRDefault="00F251D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51D9" w:rsidRDefault="00F251D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D9" w:rsidRDefault="00F251D9">
    <w:pPr>
      <w:pStyle w:val="a5"/>
      <w:framePr w:wrap="around" w:vAnchor="text" w:hAnchor="margin" w:xAlign="right" w:y="1"/>
      <w:rPr>
        <w:rStyle w:val="a4"/>
        <w:sz w:val="22"/>
      </w:rPr>
    </w:pPr>
    <w:r>
      <w:rPr>
        <w:rStyle w:val="a4"/>
        <w:sz w:val="22"/>
      </w:rPr>
      <w:fldChar w:fldCharType="begin"/>
    </w:r>
    <w:r>
      <w:rPr>
        <w:rStyle w:val="a4"/>
        <w:sz w:val="22"/>
      </w:rPr>
      <w:instrText xml:space="preserve">PAGE  </w:instrText>
    </w:r>
    <w:r>
      <w:rPr>
        <w:rStyle w:val="a4"/>
        <w:sz w:val="22"/>
      </w:rPr>
      <w:fldChar w:fldCharType="separate"/>
    </w:r>
    <w:r w:rsidR="000766AB">
      <w:rPr>
        <w:rStyle w:val="a4"/>
        <w:noProof/>
        <w:sz w:val="22"/>
      </w:rPr>
      <w:t>1</w:t>
    </w:r>
    <w:r>
      <w:rPr>
        <w:rStyle w:val="a4"/>
        <w:sz w:val="22"/>
      </w:rPr>
      <w:fldChar w:fldCharType="end"/>
    </w:r>
  </w:p>
  <w:p w:rsidR="00F251D9" w:rsidRDefault="00F251D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09" w:rsidRDefault="00541B09">
      <w:r>
        <w:separator/>
      </w:r>
    </w:p>
  </w:footnote>
  <w:footnote w:type="continuationSeparator" w:id="0">
    <w:p w:rsidR="00541B09" w:rsidRDefault="00541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01E3E"/>
    <w:multiLevelType w:val="hybridMultilevel"/>
    <w:tmpl w:val="59E404EA"/>
    <w:lvl w:ilvl="0" w:tplc="7320F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622CD1"/>
    <w:multiLevelType w:val="hybridMultilevel"/>
    <w:tmpl w:val="12EC4AB6"/>
    <w:lvl w:ilvl="0" w:tplc="C88E8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3E2331"/>
    <w:multiLevelType w:val="hybridMultilevel"/>
    <w:tmpl w:val="72C2F720"/>
    <w:lvl w:ilvl="0" w:tplc="9592ACE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B7CED4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BCD450F"/>
    <w:multiLevelType w:val="hybridMultilevel"/>
    <w:tmpl w:val="2E76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F02578"/>
    <w:multiLevelType w:val="hybridMultilevel"/>
    <w:tmpl w:val="3FEEF164"/>
    <w:lvl w:ilvl="0" w:tplc="B25E6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BBC"/>
    <w:rsid w:val="00024AC0"/>
    <w:rsid w:val="000766AB"/>
    <w:rsid w:val="0008200B"/>
    <w:rsid w:val="00083AAC"/>
    <w:rsid w:val="00086F44"/>
    <w:rsid w:val="000B0186"/>
    <w:rsid w:val="000E00C2"/>
    <w:rsid w:val="000E6A0B"/>
    <w:rsid w:val="00124D38"/>
    <w:rsid w:val="00125626"/>
    <w:rsid w:val="00134FC2"/>
    <w:rsid w:val="00144D62"/>
    <w:rsid w:val="00174EFB"/>
    <w:rsid w:val="00183BC8"/>
    <w:rsid w:val="00184F96"/>
    <w:rsid w:val="001877B9"/>
    <w:rsid w:val="00193F87"/>
    <w:rsid w:val="001A68E8"/>
    <w:rsid w:val="001A71D9"/>
    <w:rsid w:val="001F6151"/>
    <w:rsid w:val="00212C8A"/>
    <w:rsid w:val="002360CE"/>
    <w:rsid w:val="00264438"/>
    <w:rsid w:val="00277857"/>
    <w:rsid w:val="002E4221"/>
    <w:rsid w:val="002F3D3C"/>
    <w:rsid w:val="00346AEB"/>
    <w:rsid w:val="00351B4F"/>
    <w:rsid w:val="0039693E"/>
    <w:rsid w:val="00397A14"/>
    <w:rsid w:val="003A77DF"/>
    <w:rsid w:val="003B4158"/>
    <w:rsid w:val="003B47CF"/>
    <w:rsid w:val="003B7097"/>
    <w:rsid w:val="003C4F12"/>
    <w:rsid w:val="003F06A8"/>
    <w:rsid w:val="00423C9A"/>
    <w:rsid w:val="0042768B"/>
    <w:rsid w:val="0043124B"/>
    <w:rsid w:val="004507A7"/>
    <w:rsid w:val="00480010"/>
    <w:rsid w:val="004A4522"/>
    <w:rsid w:val="004C7EB1"/>
    <w:rsid w:val="00522298"/>
    <w:rsid w:val="00527452"/>
    <w:rsid w:val="00541B09"/>
    <w:rsid w:val="005434E8"/>
    <w:rsid w:val="005536AE"/>
    <w:rsid w:val="00574173"/>
    <w:rsid w:val="0058525C"/>
    <w:rsid w:val="005A54C8"/>
    <w:rsid w:val="005A5FEA"/>
    <w:rsid w:val="005D633E"/>
    <w:rsid w:val="005E5A87"/>
    <w:rsid w:val="00652A05"/>
    <w:rsid w:val="00675A47"/>
    <w:rsid w:val="006939A7"/>
    <w:rsid w:val="006A0CE3"/>
    <w:rsid w:val="006B19AD"/>
    <w:rsid w:val="006D62FD"/>
    <w:rsid w:val="006F62CF"/>
    <w:rsid w:val="00782D49"/>
    <w:rsid w:val="00782FAC"/>
    <w:rsid w:val="00783D3C"/>
    <w:rsid w:val="00793FF4"/>
    <w:rsid w:val="007A20E3"/>
    <w:rsid w:val="007B2820"/>
    <w:rsid w:val="007C1008"/>
    <w:rsid w:val="007C6330"/>
    <w:rsid w:val="00806F09"/>
    <w:rsid w:val="00812450"/>
    <w:rsid w:val="0086304E"/>
    <w:rsid w:val="0087498B"/>
    <w:rsid w:val="008819C8"/>
    <w:rsid w:val="008D2105"/>
    <w:rsid w:val="009113FF"/>
    <w:rsid w:val="00927AAC"/>
    <w:rsid w:val="0096794A"/>
    <w:rsid w:val="009761F2"/>
    <w:rsid w:val="00984B84"/>
    <w:rsid w:val="009B01C9"/>
    <w:rsid w:val="009F3BBC"/>
    <w:rsid w:val="00A71F2F"/>
    <w:rsid w:val="00A76775"/>
    <w:rsid w:val="00A8620A"/>
    <w:rsid w:val="00AD1DBD"/>
    <w:rsid w:val="00B01272"/>
    <w:rsid w:val="00B02797"/>
    <w:rsid w:val="00B206FD"/>
    <w:rsid w:val="00B232FA"/>
    <w:rsid w:val="00B46165"/>
    <w:rsid w:val="00B61864"/>
    <w:rsid w:val="00B64C56"/>
    <w:rsid w:val="00B85DDD"/>
    <w:rsid w:val="00B86833"/>
    <w:rsid w:val="00B86C0C"/>
    <w:rsid w:val="00B9666B"/>
    <w:rsid w:val="00BB363E"/>
    <w:rsid w:val="00C04B33"/>
    <w:rsid w:val="00C053F4"/>
    <w:rsid w:val="00C35130"/>
    <w:rsid w:val="00C57841"/>
    <w:rsid w:val="00C61F55"/>
    <w:rsid w:val="00CB136A"/>
    <w:rsid w:val="00CE1806"/>
    <w:rsid w:val="00CE6A50"/>
    <w:rsid w:val="00CF67FE"/>
    <w:rsid w:val="00D014CB"/>
    <w:rsid w:val="00D15961"/>
    <w:rsid w:val="00D333C9"/>
    <w:rsid w:val="00D76254"/>
    <w:rsid w:val="00DE0DAA"/>
    <w:rsid w:val="00DF4302"/>
    <w:rsid w:val="00E0554B"/>
    <w:rsid w:val="00E14BBA"/>
    <w:rsid w:val="00E329A1"/>
    <w:rsid w:val="00E70AC0"/>
    <w:rsid w:val="00E71462"/>
    <w:rsid w:val="00EA6F3B"/>
    <w:rsid w:val="00EB0579"/>
    <w:rsid w:val="00ED46A4"/>
    <w:rsid w:val="00EF0174"/>
    <w:rsid w:val="00F22CF8"/>
    <w:rsid w:val="00F23C45"/>
    <w:rsid w:val="00F251D9"/>
    <w:rsid w:val="00F3493B"/>
    <w:rsid w:val="00F42FAB"/>
    <w:rsid w:val="00F822CF"/>
    <w:rsid w:val="00F87BA9"/>
    <w:rsid w:val="00F90768"/>
    <w:rsid w:val="00FB46DC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0"/>
      <w:jc w:val="both"/>
      <w:outlineLvl w:val="1"/>
    </w:pPr>
    <w:rPr>
      <w:b/>
      <w:bCs/>
      <w:color w:val="000000"/>
      <w:sz w:val="26"/>
      <w:szCs w:val="26"/>
      <w:lang w:val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eastAsia="Arial Unicode MS"/>
      <w:b/>
      <w:bCs/>
      <w:szCs w:val="20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Title"/>
    <w:basedOn w:val="a"/>
    <w:qFormat/>
    <w:pPr>
      <w:ind w:firstLine="2268"/>
      <w:jc w:val="center"/>
    </w:pPr>
    <w:rPr>
      <w:b/>
      <w:i/>
      <w:sz w:val="40"/>
      <w:szCs w:val="20"/>
      <w:lang w:val="ru-RU"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tabs>
        <w:tab w:val="right" w:leader="dot" w:pos="10440"/>
      </w:tabs>
      <w:jc w:val="both"/>
    </w:pPr>
    <w:rPr>
      <w:lang w:val="ru-RU"/>
    </w:rPr>
  </w:style>
  <w:style w:type="paragraph" w:styleId="a7">
    <w:name w:val="Body Text Indent"/>
    <w:basedOn w:val="a"/>
    <w:pPr>
      <w:spacing w:before="100" w:beforeAutospacing="1" w:after="100" w:afterAutospacing="1"/>
      <w:ind w:firstLine="720"/>
      <w:jc w:val="both"/>
    </w:pPr>
    <w:rPr>
      <w:color w:val="000000"/>
      <w:sz w:val="28"/>
      <w:szCs w:val="18"/>
      <w:lang w:val="ru-RU" w:eastAsia="ru-RU"/>
    </w:rPr>
  </w:style>
  <w:style w:type="paragraph" w:styleId="20">
    <w:name w:val="Body Text Indent 2"/>
    <w:basedOn w:val="a"/>
    <w:rsid w:val="009F3BBC"/>
    <w:pPr>
      <w:spacing w:after="120" w:line="480" w:lineRule="auto"/>
      <w:ind w:left="283"/>
    </w:pPr>
  </w:style>
  <w:style w:type="paragraph" w:customStyle="1" w:styleId="ConsPlusNormal">
    <w:name w:val="ConsPlusNormal"/>
    <w:rsid w:val="009F3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024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B1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AD3435D91AD62B666402DF66BAB4AC73AF209824BFC737D8DEFC4E73B0714300A0DE6C7F96BBEA51i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 </vt:lpstr>
    </vt:vector>
  </TitlesOfParts>
  <Company/>
  <LinksUpToDate>false</LinksUpToDate>
  <CharactersWithSpaces>3670</CharactersWithSpaces>
  <SharedDoc>false</SharedDoc>
  <HLinks>
    <vt:vector size="6" baseType="variant">
      <vt:variant>
        <vt:i4>2556001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consultantplus://offline/ref=E8AD3435D91AD62B666402DF66BAB4AC73AF209824BFC737D8DEFC4E73B0714300A0DE6C7F96BBEA51i6H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user</dc:creator>
  <cp:lastModifiedBy>Саша</cp:lastModifiedBy>
  <cp:revision>2</cp:revision>
  <cp:lastPrinted>2015-03-10T00:25:00Z</cp:lastPrinted>
  <dcterms:created xsi:type="dcterms:W3CDTF">2016-11-21T07:47:00Z</dcterms:created>
  <dcterms:modified xsi:type="dcterms:W3CDTF">2016-11-21T07:47:00Z</dcterms:modified>
</cp:coreProperties>
</file>